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B336144" w:rsidR="00F00E0C" w:rsidRDefault="0061651C">
            <w:pPr>
              <w:pStyle w:val="TableParagraph"/>
              <w:spacing w:before="23"/>
              <w:ind w:left="48"/>
              <w:rPr>
                <w:rFonts w:ascii="Arial"/>
                <w:sz w:val="18"/>
              </w:rPr>
            </w:pPr>
            <w:r>
              <w:rPr>
                <w:rFonts w:ascii="Arial"/>
                <w:sz w:val="18"/>
              </w:rPr>
              <w:t xml:space="preserve">June </w:t>
            </w:r>
            <w:r w:rsidR="006F4CAD">
              <w:rPr>
                <w:rFonts w:ascii="Arial"/>
                <w:sz w:val="18"/>
              </w:rPr>
              <w:t>3</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6C0D4AA5" w:rsidR="00F00E0C" w:rsidRDefault="000F37F2">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0C2E6CB6" w:rsidR="00F00E0C" w:rsidRDefault="00CA3B4E">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403D3C9" w:rsidR="001628B1" w:rsidRPr="00FD5090" w:rsidRDefault="007B5574" w:rsidP="00BD72D8">
            <w:pPr>
              <w:pStyle w:val="TableParagraph"/>
              <w:spacing w:before="31"/>
              <w:ind w:left="48"/>
              <w:rPr>
                <w:rFonts w:ascii="Arial"/>
                <w:sz w:val="18"/>
              </w:rPr>
            </w:pPr>
            <w:r>
              <w:rPr>
                <w:rFonts w:ascii="Arial"/>
                <w:sz w:val="18"/>
              </w:rPr>
              <w:t>Mary Brown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2045D92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37239E">
              <w:rPr>
                <w:rFonts w:ascii="Arial" w:hAnsi="Arial" w:cs="Arial"/>
                <w:sz w:val="18"/>
              </w:rPr>
              <w:t>Zac Wadle</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C80A8D" w:rsidRDefault="003B010C">
            <w:pPr>
              <w:pStyle w:val="TableParagraph"/>
              <w:spacing w:before="6" w:line="240" w:lineRule="exact"/>
              <w:ind w:left="319"/>
              <w:rPr>
                <w:sz w:val="21"/>
              </w:rPr>
            </w:pPr>
            <w:r w:rsidRPr="002D14AB">
              <w:rPr>
                <w:color w:val="231F20"/>
                <w:sz w:val="21"/>
                <w:highlight w:val="yellow"/>
              </w:rPr>
              <w:t>In</w:t>
            </w:r>
            <w:r w:rsidRPr="002D14AB">
              <w:rPr>
                <w:color w:val="231F20"/>
                <w:spacing w:val="3"/>
                <w:sz w:val="21"/>
                <w:highlight w:val="yellow"/>
              </w:rPr>
              <w:t xml:space="preserve"> </w:t>
            </w:r>
            <w:r w:rsidRPr="002D14AB">
              <w:rPr>
                <w:color w:val="231F20"/>
                <w:sz w:val="21"/>
                <w:highlight w:val="yellow"/>
              </w:rPr>
              <w:t>Person</w:t>
            </w:r>
            <w:r w:rsidRPr="00C80A8D">
              <w:rPr>
                <w:color w:val="231F20"/>
                <w:spacing w:val="3"/>
                <w:sz w:val="21"/>
              </w:rPr>
              <w:t xml:space="preserve"> </w:t>
            </w:r>
            <w:r w:rsidRPr="00C80A8D">
              <w:rPr>
                <w:color w:val="231F20"/>
                <w:sz w:val="21"/>
              </w:rPr>
              <w:t>/</w:t>
            </w:r>
            <w:r w:rsidRPr="00C80A8D">
              <w:rPr>
                <w:color w:val="231F20"/>
                <w:spacing w:val="4"/>
                <w:sz w:val="21"/>
              </w:rPr>
              <w:t xml:space="preserve"> </w:t>
            </w:r>
            <w:r w:rsidRPr="00C80A8D">
              <w:rPr>
                <w:color w:val="231F20"/>
                <w:sz w:val="21"/>
              </w:rPr>
              <w:t>Virtual</w:t>
            </w:r>
            <w:r w:rsidRPr="00C80A8D">
              <w:rPr>
                <w:color w:val="231F20"/>
                <w:spacing w:val="5"/>
                <w:sz w:val="21"/>
              </w:rPr>
              <w:t xml:space="preserve"> </w:t>
            </w:r>
            <w:r w:rsidRPr="00C80A8D">
              <w:rPr>
                <w:color w:val="231F20"/>
                <w:sz w:val="21"/>
              </w:rPr>
              <w:t>/</w:t>
            </w:r>
            <w:r w:rsidRPr="00C80A8D">
              <w:rPr>
                <w:color w:val="231F20"/>
                <w:spacing w:val="4"/>
                <w:sz w:val="21"/>
              </w:rPr>
              <w:t xml:space="preserve"> </w:t>
            </w:r>
            <w:r w:rsidRPr="00C80A8D">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C80A8D" w:rsidRDefault="003B010C">
            <w:pPr>
              <w:pStyle w:val="TableParagraph"/>
              <w:spacing w:before="6" w:line="240" w:lineRule="exact"/>
              <w:ind w:left="46"/>
              <w:rPr>
                <w:sz w:val="21"/>
              </w:rPr>
            </w:pPr>
            <w:r w:rsidRPr="00C80A8D">
              <w:rPr>
                <w:color w:val="231F20"/>
                <w:sz w:val="21"/>
              </w:rPr>
              <w:t>Number</w:t>
            </w:r>
            <w:r w:rsidRPr="00C80A8D">
              <w:rPr>
                <w:color w:val="231F20"/>
                <w:spacing w:val="5"/>
                <w:sz w:val="21"/>
              </w:rPr>
              <w:t xml:space="preserve"> </w:t>
            </w:r>
            <w:r w:rsidRPr="00C80A8D">
              <w:rPr>
                <w:color w:val="231F20"/>
                <w:sz w:val="21"/>
              </w:rPr>
              <w:t>of</w:t>
            </w:r>
            <w:r w:rsidRPr="00C80A8D">
              <w:rPr>
                <w:color w:val="231F20"/>
                <w:spacing w:val="6"/>
                <w:sz w:val="21"/>
              </w:rPr>
              <w:t xml:space="preserve"> </w:t>
            </w:r>
            <w:r w:rsidRPr="00C80A8D">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0F683137" w:rsidR="00F00E0C" w:rsidRPr="00C80A8D" w:rsidRDefault="003E1670">
            <w:pPr>
              <w:pStyle w:val="TableParagraph"/>
              <w:ind w:left="0"/>
              <w:rPr>
                <w:rFonts w:ascii="Arial" w:hAnsi="Arial" w:cs="Arial"/>
                <w:sz w:val="18"/>
              </w:rPr>
            </w:pPr>
            <w:r w:rsidRPr="00C80A8D">
              <w:rPr>
                <w:rFonts w:ascii="Arial" w:hAnsi="Arial" w:cs="Arial"/>
                <w:sz w:val="18"/>
              </w:rPr>
              <w:t xml:space="preserve"> </w:t>
            </w:r>
            <w:r w:rsidR="0037239E">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6D04B4B2" w:rsidR="00F00E0C" w:rsidRPr="00EE5E9B" w:rsidRDefault="00340F27">
            <w:pPr>
              <w:pStyle w:val="TableParagraph"/>
              <w:spacing w:before="6" w:line="240" w:lineRule="exact"/>
              <w:rPr>
                <w:sz w:val="21"/>
              </w:rPr>
            </w:pPr>
            <w:r>
              <w:rPr>
                <w:color w:val="231F20"/>
                <w:sz w:val="21"/>
              </w:rPr>
              <w:t>Juvenile</w:t>
            </w:r>
            <w:r w:rsidR="003B010C" w:rsidRPr="00EE5E9B">
              <w:rPr>
                <w:color w:val="231F20"/>
                <w:sz w:val="21"/>
              </w:rPr>
              <w:t>s</w:t>
            </w:r>
            <w:r w:rsidR="003B010C" w:rsidRPr="00EE5E9B">
              <w:rPr>
                <w:color w:val="231F20"/>
                <w:spacing w:val="11"/>
                <w:sz w:val="21"/>
              </w:rPr>
              <w:t xml:space="preserve"> </w:t>
            </w:r>
            <w:r w:rsidR="003B010C"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C80A8D" w:rsidRDefault="003B010C">
            <w:pPr>
              <w:pStyle w:val="TableParagraph"/>
              <w:spacing w:before="6" w:line="240" w:lineRule="exact"/>
              <w:ind w:left="261"/>
              <w:rPr>
                <w:sz w:val="21"/>
              </w:rPr>
            </w:pPr>
            <w:r w:rsidRPr="00306F2A">
              <w:rPr>
                <w:color w:val="231F20"/>
                <w:sz w:val="21"/>
                <w:highlight w:val="yellow"/>
              </w:rPr>
              <w:t>In</w:t>
            </w:r>
            <w:r w:rsidRPr="00306F2A">
              <w:rPr>
                <w:color w:val="231F20"/>
                <w:spacing w:val="1"/>
                <w:sz w:val="21"/>
                <w:highlight w:val="yellow"/>
              </w:rPr>
              <w:t xml:space="preserve"> </w:t>
            </w:r>
            <w:r w:rsidRPr="00306F2A">
              <w:rPr>
                <w:color w:val="231F20"/>
                <w:sz w:val="21"/>
                <w:highlight w:val="yellow"/>
              </w:rPr>
              <w:t>Person</w:t>
            </w:r>
            <w:r w:rsidRPr="00C80A8D">
              <w:rPr>
                <w:color w:val="231F20"/>
                <w:spacing w:val="54"/>
                <w:sz w:val="21"/>
              </w:rPr>
              <w:t xml:space="preserve"> </w:t>
            </w:r>
            <w:r w:rsidRPr="00C80A8D">
              <w:rPr>
                <w:color w:val="231F20"/>
                <w:sz w:val="21"/>
              </w:rPr>
              <w:t>/</w:t>
            </w:r>
            <w:r w:rsidRPr="00C80A8D">
              <w:rPr>
                <w:color w:val="231F20"/>
                <w:spacing w:val="54"/>
                <w:sz w:val="21"/>
              </w:rPr>
              <w:t xml:space="preserve"> </w:t>
            </w:r>
            <w:r w:rsidRPr="00306F2A">
              <w:rPr>
                <w:color w:val="231F20"/>
                <w:sz w:val="21"/>
              </w:rPr>
              <w:t>Virtual</w:t>
            </w:r>
            <w:r w:rsidRPr="00C80A8D">
              <w:rPr>
                <w:color w:val="231F20"/>
                <w:spacing w:val="54"/>
                <w:sz w:val="21"/>
              </w:rPr>
              <w:t xml:space="preserve"> </w:t>
            </w:r>
            <w:r w:rsidRPr="00C80A8D">
              <w:rPr>
                <w:color w:val="231F20"/>
                <w:sz w:val="21"/>
              </w:rPr>
              <w:t>/</w:t>
            </w:r>
            <w:r w:rsidRPr="00C80A8D">
              <w:rPr>
                <w:color w:val="231F20"/>
                <w:spacing w:val="54"/>
                <w:sz w:val="21"/>
              </w:rPr>
              <w:t xml:space="preserve"> </w:t>
            </w:r>
            <w:r w:rsidR="007F0B66" w:rsidRPr="00C80A8D">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C80A8D" w:rsidRDefault="003B010C">
            <w:pPr>
              <w:pStyle w:val="TableParagraph"/>
              <w:spacing w:before="6" w:line="240" w:lineRule="exact"/>
              <w:ind w:left="46"/>
              <w:rPr>
                <w:sz w:val="21"/>
              </w:rPr>
            </w:pPr>
            <w:r w:rsidRPr="00C80A8D">
              <w:rPr>
                <w:color w:val="231F20"/>
                <w:sz w:val="21"/>
              </w:rPr>
              <w:t>Custodial</w:t>
            </w:r>
            <w:r w:rsidRPr="00C80A8D">
              <w:rPr>
                <w:color w:val="231F20"/>
                <w:spacing w:val="9"/>
                <w:sz w:val="21"/>
              </w:rPr>
              <w:t xml:space="preserve"> </w:t>
            </w:r>
            <w:r w:rsidRPr="00C80A8D">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C80A8D" w:rsidRDefault="003B010C">
            <w:pPr>
              <w:pStyle w:val="TableParagraph"/>
              <w:spacing w:before="6" w:line="240" w:lineRule="exact"/>
              <w:ind w:left="702"/>
              <w:rPr>
                <w:sz w:val="21"/>
              </w:rPr>
            </w:pPr>
            <w:r w:rsidRPr="00C80A8D">
              <w:rPr>
                <w:color w:val="231F20"/>
                <w:sz w:val="21"/>
              </w:rPr>
              <w:t>IC</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2D14AB">
              <w:rPr>
                <w:color w:val="231F20"/>
                <w:sz w:val="21"/>
                <w:highlight w:val="yellow"/>
              </w:rPr>
              <w:t>OOC</w:t>
            </w:r>
            <w:r w:rsidRPr="00C80A8D">
              <w:rPr>
                <w:color w:val="231F20"/>
                <w:spacing w:val="51"/>
                <w:sz w:val="21"/>
              </w:rPr>
              <w:t xml:space="preserve"> </w:t>
            </w:r>
            <w:r w:rsidRPr="00C80A8D">
              <w:rPr>
                <w:color w:val="231F20"/>
                <w:sz w:val="21"/>
              </w:rPr>
              <w:t>/</w:t>
            </w:r>
            <w:r w:rsidRPr="00C80A8D">
              <w:rPr>
                <w:color w:val="231F20"/>
                <w:spacing w:val="52"/>
                <w:sz w:val="21"/>
              </w:rPr>
              <w:t xml:space="preserve"> </w:t>
            </w:r>
            <w:r w:rsidRPr="00C80A8D">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3F3AD543" w:rsidR="00D54894" w:rsidRPr="00C80A8D" w:rsidRDefault="002D14AB"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C80A8D" w:rsidRDefault="00D54894">
            <w:pPr>
              <w:pStyle w:val="TableParagraph"/>
              <w:spacing w:before="6" w:line="240" w:lineRule="exact"/>
              <w:ind w:left="46"/>
              <w:rPr>
                <w:color w:val="231F20"/>
                <w:sz w:val="21"/>
              </w:rPr>
            </w:pPr>
            <w:r w:rsidRPr="00C80A8D">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4C87A28" w:rsidR="00D54894" w:rsidRPr="00C80A8D" w:rsidRDefault="000F37F2" w:rsidP="000F37F2">
            <w:pPr>
              <w:pStyle w:val="TableParagraph"/>
              <w:spacing w:before="6" w:line="240" w:lineRule="exact"/>
              <w:rPr>
                <w:color w:val="231F20"/>
                <w:sz w:val="21"/>
              </w:rPr>
            </w:pPr>
            <w:r w:rsidRPr="00C80A8D">
              <w:rPr>
                <w:color w:val="231F20"/>
                <w:sz w:val="21"/>
              </w:rPr>
              <w:t xml:space="preserve"> </w:t>
            </w:r>
            <w:r w:rsidR="0037239E">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F143F55" w:rsidR="00D54894" w:rsidRPr="00C80A8D" w:rsidRDefault="002D14AB"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C80A8D" w:rsidRDefault="00D54894">
            <w:pPr>
              <w:pStyle w:val="TableParagraph"/>
              <w:spacing w:before="6" w:line="240" w:lineRule="exact"/>
              <w:ind w:left="46"/>
              <w:rPr>
                <w:color w:val="231F20"/>
                <w:sz w:val="21"/>
              </w:rPr>
            </w:pPr>
            <w:r w:rsidRPr="00C80A8D">
              <w:rPr>
                <w:color w:val="231F20"/>
                <w:sz w:val="21"/>
              </w:rPr>
              <w:t xml:space="preserve">Cases Continued </w:t>
            </w:r>
          </w:p>
          <w:p w14:paraId="2E340A67" w14:textId="34811C09" w:rsidR="00D54894" w:rsidRPr="00C80A8D" w:rsidRDefault="00D54894">
            <w:pPr>
              <w:pStyle w:val="TableParagraph"/>
              <w:spacing w:before="6" w:line="240" w:lineRule="exact"/>
              <w:ind w:left="46"/>
              <w:rPr>
                <w:color w:val="231F20"/>
                <w:sz w:val="21"/>
              </w:rPr>
            </w:pPr>
            <w:r w:rsidRPr="00C80A8D">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EE4165D" w:rsidR="00D54894" w:rsidRPr="00C80A8D" w:rsidRDefault="000F37F2" w:rsidP="000F37F2">
            <w:pPr>
              <w:pStyle w:val="TableParagraph"/>
              <w:spacing w:before="6" w:line="240" w:lineRule="exact"/>
              <w:rPr>
                <w:color w:val="231F20"/>
                <w:sz w:val="21"/>
              </w:rPr>
            </w:pPr>
            <w:r w:rsidRPr="00C80A8D">
              <w:rPr>
                <w:color w:val="231F20"/>
                <w:sz w:val="21"/>
              </w:rPr>
              <w:t xml:space="preserve"> </w:t>
            </w:r>
            <w:r w:rsidR="002D14AB">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3E7DD460" w:rsidR="00F00E0C" w:rsidRPr="00C80A8D" w:rsidRDefault="00B77CB1" w:rsidP="00E5795A">
            <w:pPr>
              <w:pStyle w:val="TableParagraph"/>
              <w:spacing w:before="19"/>
              <w:ind w:left="0"/>
              <w:rPr>
                <w:rFonts w:ascii="Arial"/>
                <w:sz w:val="18"/>
              </w:rPr>
            </w:pPr>
            <w:r w:rsidRPr="00C80A8D">
              <w:rPr>
                <w:rFonts w:ascii="Arial"/>
                <w:sz w:val="18"/>
              </w:rPr>
              <w:t xml:space="preserve"> </w:t>
            </w:r>
            <w:r w:rsidR="0037239E">
              <w:rPr>
                <w:rFonts w:ascii="Arial"/>
                <w:sz w:val="18"/>
              </w:rPr>
              <w:t>Disposition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C80A8D" w:rsidRDefault="003B010C">
            <w:pPr>
              <w:pStyle w:val="TableParagraph"/>
              <w:spacing w:line="233" w:lineRule="exact"/>
              <w:ind w:left="56" w:right="2"/>
              <w:jc w:val="center"/>
              <w:rPr>
                <w:b/>
                <w:sz w:val="21"/>
              </w:rPr>
            </w:pPr>
            <w:r w:rsidRPr="00C80A8D">
              <w:rPr>
                <w:b/>
                <w:color w:val="231F20"/>
                <w:sz w:val="21"/>
              </w:rPr>
              <w:t>Attorney's</w:t>
            </w:r>
            <w:r w:rsidRPr="00C80A8D">
              <w:rPr>
                <w:b/>
                <w:color w:val="231F20"/>
                <w:spacing w:val="12"/>
                <w:sz w:val="21"/>
              </w:rPr>
              <w:t xml:space="preserve"> </w:t>
            </w:r>
            <w:r w:rsidRPr="00C80A8D">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7"/>
                <w:sz w:val="21"/>
              </w:rPr>
              <w:t xml:space="preserve"> </w:t>
            </w:r>
            <w:r w:rsidRPr="00C80A8D">
              <w:rPr>
                <w:color w:val="231F20"/>
                <w:sz w:val="21"/>
              </w:rPr>
              <w:t>appear</w:t>
            </w:r>
            <w:r w:rsidRPr="00C80A8D">
              <w:rPr>
                <w:color w:val="231F20"/>
                <w:spacing w:val="4"/>
                <w:sz w:val="21"/>
              </w:rPr>
              <w:t xml:space="preserve"> </w:t>
            </w:r>
            <w:proofErr w:type="gramStart"/>
            <w:r w:rsidRPr="00C80A8D">
              <w:rPr>
                <w:color w:val="231F20"/>
                <w:sz w:val="21"/>
              </w:rPr>
              <w:t>for</w:t>
            </w:r>
            <w:proofErr w:type="gramEnd"/>
            <w:r w:rsidRPr="00C80A8D">
              <w:rPr>
                <w:color w:val="231F20"/>
                <w:spacing w:val="5"/>
                <w:sz w:val="21"/>
              </w:rPr>
              <w:t xml:space="preserve"> </w:t>
            </w:r>
            <w:r w:rsidRPr="00C80A8D">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C80A8D" w:rsidRDefault="003B010C">
            <w:pPr>
              <w:pStyle w:val="TableParagraph"/>
              <w:spacing w:before="6" w:line="240" w:lineRule="exact"/>
              <w:ind w:left="745"/>
              <w:rPr>
                <w:sz w:val="21"/>
              </w:rPr>
            </w:pPr>
            <w:r w:rsidRPr="007B557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6"/>
                <w:sz w:val="21"/>
              </w:rPr>
              <w:t xml:space="preserve"> </w:t>
            </w:r>
            <w:r w:rsidRPr="00C80A8D">
              <w:rPr>
                <w:color w:val="231F20"/>
                <w:sz w:val="21"/>
              </w:rPr>
              <w:t>Attorney</w:t>
            </w:r>
            <w:r w:rsidRPr="00C80A8D">
              <w:rPr>
                <w:color w:val="231F20"/>
                <w:spacing w:val="7"/>
                <w:sz w:val="21"/>
              </w:rPr>
              <w:t xml:space="preserve"> </w:t>
            </w:r>
            <w:r w:rsidRPr="00C80A8D">
              <w:rPr>
                <w:color w:val="231F20"/>
                <w:sz w:val="21"/>
              </w:rPr>
              <w:t>have</w:t>
            </w:r>
            <w:r w:rsidRPr="00C80A8D">
              <w:rPr>
                <w:color w:val="231F20"/>
                <w:spacing w:val="6"/>
                <w:sz w:val="21"/>
              </w:rPr>
              <w:t xml:space="preserve"> </w:t>
            </w:r>
            <w:r w:rsidRPr="00C80A8D">
              <w:rPr>
                <w:color w:val="231F20"/>
                <w:sz w:val="21"/>
              </w:rPr>
              <w:t>the</w:t>
            </w:r>
            <w:r w:rsidRPr="00C80A8D">
              <w:rPr>
                <w:color w:val="231F20"/>
                <w:spacing w:val="7"/>
                <w:sz w:val="21"/>
              </w:rPr>
              <w:t xml:space="preserve"> </w:t>
            </w:r>
            <w:r w:rsidRPr="00C80A8D">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C80A8D" w:rsidRDefault="003B010C">
            <w:pPr>
              <w:pStyle w:val="TableParagraph"/>
              <w:spacing w:before="6" w:line="240" w:lineRule="exact"/>
              <w:ind w:left="745"/>
              <w:rPr>
                <w:sz w:val="21"/>
              </w:rPr>
            </w:pPr>
            <w:r w:rsidRPr="007B557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C80A8D" w:rsidRDefault="003B010C">
            <w:pPr>
              <w:pStyle w:val="TableParagraph"/>
              <w:spacing w:line="255" w:lineRule="exact"/>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6"/>
                <w:sz w:val="21"/>
              </w:rPr>
              <w:t xml:space="preserve"> </w:t>
            </w:r>
            <w:r w:rsidRPr="00C80A8D">
              <w:rPr>
                <w:color w:val="231F20"/>
                <w:sz w:val="21"/>
              </w:rPr>
              <w:t>have</w:t>
            </w:r>
            <w:r w:rsidRPr="00C80A8D">
              <w:rPr>
                <w:color w:val="231F20"/>
                <w:spacing w:val="8"/>
                <w:sz w:val="21"/>
              </w:rPr>
              <w:t xml:space="preserve"> </w:t>
            </w:r>
            <w:r w:rsidRPr="00C80A8D">
              <w:rPr>
                <w:color w:val="231F20"/>
                <w:sz w:val="21"/>
              </w:rPr>
              <w:t>had</w:t>
            </w:r>
            <w:r w:rsidRPr="00C80A8D">
              <w:rPr>
                <w:color w:val="231F20"/>
                <w:spacing w:val="6"/>
                <w:sz w:val="21"/>
              </w:rPr>
              <w:t xml:space="preserve"> </w:t>
            </w:r>
            <w:r w:rsidRPr="00C80A8D">
              <w:rPr>
                <w:color w:val="231F20"/>
                <w:sz w:val="21"/>
              </w:rPr>
              <w:t>a</w:t>
            </w:r>
            <w:r w:rsidRPr="00C80A8D">
              <w:rPr>
                <w:color w:val="231F20"/>
                <w:spacing w:val="5"/>
                <w:sz w:val="21"/>
              </w:rPr>
              <w:t xml:space="preserve"> </w:t>
            </w:r>
            <w:r w:rsidRPr="00C80A8D">
              <w:rPr>
                <w:color w:val="231F20"/>
                <w:sz w:val="21"/>
              </w:rPr>
              <w:t>substantive,</w:t>
            </w:r>
            <w:r w:rsidRPr="00C80A8D">
              <w:rPr>
                <w:color w:val="231F20"/>
                <w:spacing w:val="6"/>
                <w:sz w:val="21"/>
              </w:rPr>
              <w:t xml:space="preserve"> </w:t>
            </w:r>
            <w:r w:rsidRPr="00C80A8D">
              <w:rPr>
                <w:color w:val="231F20"/>
                <w:sz w:val="21"/>
              </w:rPr>
              <w:t>confidential</w:t>
            </w:r>
            <w:r w:rsidRPr="00C80A8D">
              <w:rPr>
                <w:color w:val="231F20"/>
                <w:spacing w:val="9"/>
                <w:sz w:val="21"/>
              </w:rPr>
              <w:t xml:space="preserve"> </w:t>
            </w:r>
            <w:r w:rsidRPr="00C80A8D">
              <w:rPr>
                <w:color w:val="231F20"/>
                <w:sz w:val="21"/>
              </w:rPr>
              <w:t>meeting</w:t>
            </w:r>
            <w:r w:rsidRPr="00C80A8D">
              <w:rPr>
                <w:color w:val="231F20"/>
                <w:spacing w:val="5"/>
                <w:sz w:val="21"/>
              </w:rPr>
              <w:t xml:space="preserve"> </w:t>
            </w:r>
            <w:r w:rsidRPr="00C80A8D">
              <w:rPr>
                <w:color w:val="231F20"/>
                <w:spacing w:val="-4"/>
                <w:sz w:val="21"/>
              </w:rPr>
              <w:t>with</w:t>
            </w:r>
          </w:p>
          <w:p w14:paraId="75C2FE21" w14:textId="77777777" w:rsidR="00F00E0C" w:rsidRPr="00C80A8D" w:rsidRDefault="003B010C">
            <w:pPr>
              <w:pStyle w:val="TableParagraph"/>
              <w:spacing w:before="29" w:line="245" w:lineRule="exact"/>
              <w:rPr>
                <w:sz w:val="21"/>
              </w:rPr>
            </w:pPr>
            <w:r w:rsidRPr="00C80A8D">
              <w:rPr>
                <w:color w:val="231F20"/>
                <w:sz w:val="21"/>
              </w:rPr>
              <w:t>each</w:t>
            </w:r>
            <w:r w:rsidRPr="00C80A8D">
              <w:rPr>
                <w:color w:val="231F20"/>
                <w:spacing w:val="5"/>
                <w:sz w:val="21"/>
              </w:rPr>
              <w:t xml:space="preserve"> </w:t>
            </w:r>
            <w:r w:rsidRPr="00C80A8D">
              <w:rPr>
                <w:color w:val="231F20"/>
                <w:sz w:val="21"/>
              </w:rPr>
              <w:t>client</w:t>
            </w:r>
            <w:r w:rsidRPr="00C80A8D">
              <w:rPr>
                <w:color w:val="231F20"/>
                <w:spacing w:val="5"/>
                <w:sz w:val="21"/>
              </w:rPr>
              <w:t xml:space="preserve"> </w:t>
            </w:r>
            <w:r w:rsidRPr="00C80A8D">
              <w:rPr>
                <w:color w:val="231F20"/>
                <w:sz w:val="21"/>
              </w:rPr>
              <w:t>before</w:t>
            </w:r>
            <w:r w:rsidRPr="00C80A8D">
              <w:rPr>
                <w:color w:val="231F20"/>
                <w:spacing w:val="5"/>
                <w:sz w:val="21"/>
              </w:rPr>
              <w:t xml:space="preserve"> </w:t>
            </w:r>
            <w:r w:rsidRPr="00C80A8D">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C80A8D" w:rsidRDefault="003B010C">
            <w:pPr>
              <w:pStyle w:val="TableParagraph"/>
              <w:spacing w:before="147"/>
              <w:ind w:left="745"/>
              <w:rPr>
                <w:sz w:val="21"/>
              </w:rPr>
            </w:pPr>
            <w:r w:rsidRPr="007B557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prepared</w:t>
            </w:r>
            <w:r w:rsidRPr="00C80A8D">
              <w:rPr>
                <w:color w:val="231F20"/>
                <w:spacing w:val="5"/>
                <w:sz w:val="21"/>
              </w:rPr>
              <w:t xml:space="preserve"> </w:t>
            </w:r>
            <w:r w:rsidRPr="00C80A8D">
              <w:rPr>
                <w:color w:val="231F20"/>
                <w:sz w:val="21"/>
              </w:rPr>
              <w:t>to</w:t>
            </w:r>
            <w:r w:rsidRPr="00C80A8D">
              <w:rPr>
                <w:color w:val="231F20"/>
                <w:spacing w:val="6"/>
                <w:sz w:val="21"/>
              </w:rPr>
              <w:t xml:space="preserve"> </w:t>
            </w:r>
            <w:r w:rsidRPr="00C80A8D">
              <w:rPr>
                <w:color w:val="231F20"/>
                <w:sz w:val="21"/>
              </w:rPr>
              <w:t>handle</w:t>
            </w:r>
            <w:r w:rsidRPr="00C80A8D">
              <w:rPr>
                <w:color w:val="231F20"/>
                <w:spacing w:val="8"/>
                <w:sz w:val="21"/>
              </w:rPr>
              <w:t xml:space="preserve"> </w:t>
            </w:r>
            <w:r w:rsidRPr="00C80A8D">
              <w:rPr>
                <w:color w:val="231F20"/>
                <w:sz w:val="21"/>
              </w:rPr>
              <w:t>their</w:t>
            </w:r>
            <w:r w:rsidRPr="00C80A8D">
              <w:rPr>
                <w:color w:val="231F20"/>
                <w:spacing w:val="6"/>
                <w:sz w:val="21"/>
              </w:rPr>
              <w:t xml:space="preserve"> </w:t>
            </w:r>
            <w:r w:rsidRPr="00C80A8D">
              <w:rPr>
                <w:color w:val="231F20"/>
                <w:sz w:val="21"/>
              </w:rPr>
              <w:t>clients'</w:t>
            </w:r>
            <w:r w:rsidRPr="00C80A8D">
              <w:rPr>
                <w:color w:val="231F20"/>
                <w:spacing w:val="5"/>
                <w:sz w:val="21"/>
              </w:rPr>
              <w:t xml:space="preserve"> </w:t>
            </w:r>
            <w:r w:rsidRPr="00C80A8D">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C80A8D" w:rsidRDefault="003B010C">
            <w:pPr>
              <w:pStyle w:val="TableParagraph"/>
              <w:spacing w:before="6" w:line="240" w:lineRule="exact"/>
              <w:ind w:left="745"/>
              <w:rPr>
                <w:sz w:val="21"/>
              </w:rPr>
            </w:pPr>
            <w:r w:rsidRPr="007B5574">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C80A8D" w:rsidRDefault="003B010C">
            <w:pPr>
              <w:pStyle w:val="TableParagraph"/>
              <w:spacing w:before="5"/>
              <w:ind w:left="274"/>
              <w:rPr>
                <w:b/>
                <w:bCs/>
                <w:color w:val="231F20"/>
                <w:spacing w:val="-2"/>
                <w:sz w:val="21"/>
              </w:rPr>
            </w:pPr>
            <w:r w:rsidRPr="00C80A8D">
              <w:rPr>
                <w:b/>
                <w:bCs/>
                <w:color w:val="231F20"/>
                <w:sz w:val="21"/>
              </w:rPr>
              <w:t>How</w:t>
            </w:r>
            <w:r w:rsidRPr="00C80A8D">
              <w:rPr>
                <w:b/>
                <w:bCs/>
                <w:color w:val="231F20"/>
                <w:spacing w:val="5"/>
                <w:sz w:val="21"/>
              </w:rPr>
              <w:t xml:space="preserve"> </w:t>
            </w:r>
            <w:r w:rsidRPr="00C80A8D">
              <w:rPr>
                <w:b/>
                <w:bCs/>
                <w:color w:val="231F20"/>
                <w:sz w:val="21"/>
              </w:rPr>
              <w:t>prepared</w:t>
            </w:r>
            <w:r w:rsidRPr="00C80A8D">
              <w:rPr>
                <w:b/>
                <w:bCs/>
                <w:color w:val="231F20"/>
                <w:spacing w:val="6"/>
                <w:sz w:val="21"/>
              </w:rPr>
              <w:t xml:space="preserve"> </w:t>
            </w:r>
            <w:r w:rsidRPr="00C80A8D">
              <w:rPr>
                <w:b/>
                <w:bCs/>
                <w:color w:val="231F20"/>
                <w:sz w:val="21"/>
              </w:rPr>
              <w:t>did</w:t>
            </w:r>
            <w:r w:rsidRPr="00C80A8D">
              <w:rPr>
                <w:b/>
                <w:bCs/>
                <w:color w:val="231F20"/>
                <w:spacing w:val="5"/>
                <w:sz w:val="21"/>
              </w:rPr>
              <w:t xml:space="preserve"> </w:t>
            </w:r>
            <w:r w:rsidRPr="00C80A8D">
              <w:rPr>
                <w:b/>
                <w:bCs/>
                <w:color w:val="231F20"/>
                <w:sz w:val="21"/>
              </w:rPr>
              <w:t>the</w:t>
            </w:r>
            <w:r w:rsidRPr="00C80A8D">
              <w:rPr>
                <w:b/>
                <w:bCs/>
                <w:color w:val="231F20"/>
                <w:spacing w:val="8"/>
                <w:sz w:val="21"/>
              </w:rPr>
              <w:t xml:space="preserve"> </w:t>
            </w:r>
            <w:r w:rsidRPr="00C80A8D">
              <w:rPr>
                <w:b/>
                <w:bCs/>
                <w:color w:val="231F20"/>
                <w:sz w:val="21"/>
              </w:rPr>
              <w:t>Attorney</w:t>
            </w:r>
            <w:r w:rsidRPr="00C80A8D">
              <w:rPr>
                <w:b/>
                <w:bCs/>
                <w:color w:val="231F20"/>
                <w:spacing w:val="8"/>
                <w:sz w:val="21"/>
              </w:rPr>
              <w:t xml:space="preserve"> </w:t>
            </w:r>
            <w:r w:rsidRPr="00C80A8D">
              <w:rPr>
                <w:b/>
                <w:bCs/>
                <w:color w:val="231F20"/>
                <w:spacing w:val="-2"/>
                <w:sz w:val="21"/>
              </w:rPr>
              <w:t>appear?</w:t>
            </w:r>
          </w:p>
          <w:p w14:paraId="6FD014C6" w14:textId="7D4C039A" w:rsidR="00A862BA" w:rsidRPr="00C80A8D" w:rsidRDefault="007B5574" w:rsidP="00EE5E9B">
            <w:pPr>
              <w:pStyle w:val="TableParagraph"/>
              <w:spacing w:before="5"/>
              <w:rPr>
                <w:sz w:val="21"/>
              </w:rPr>
            </w:pPr>
            <w:r>
              <w:rPr>
                <w:sz w:val="21"/>
              </w:rPr>
              <w:t>Mary</w:t>
            </w:r>
            <w:r w:rsidR="00C24E55" w:rsidRPr="00C80A8D">
              <w:rPr>
                <w:sz w:val="21"/>
              </w:rPr>
              <w:t xml:space="preserve"> </w:t>
            </w:r>
            <w:r w:rsidR="00081921" w:rsidRPr="00C80A8D">
              <w:rPr>
                <w:sz w:val="21"/>
              </w:rPr>
              <w:t>appear</w:t>
            </w:r>
            <w:r w:rsidR="00B41FCA" w:rsidRPr="00C80A8D">
              <w:rPr>
                <w:sz w:val="21"/>
              </w:rPr>
              <w:t>ed</w:t>
            </w:r>
            <w:r w:rsidR="00081921" w:rsidRPr="00C80A8D">
              <w:rPr>
                <w:sz w:val="21"/>
              </w:rPr>
              <w:t xml:space="preserve"> prepared for </w:t>
            </w:r>
            <w:r w:rsidR="000F37F2" w:rsidRPr="00C80A8D">
              <w:rPr>
                <w:sz w:val="21"/>
              </w:rPr>
              <w:t>court</w:t>
            </w:r>
            <w:r w:rsidR="00A862BA" w:rsidRPr="00C80A8D">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C80A8D" w:rsidRDefault="003B010C">
            <w:pPr>
              <w:pStyle w:val="TableParagraph"/>
              <w:spacing w:before="5"/>
              <w:ind w:left="274"/>
              <w:rPr>
                <w:b/>
                <w:bCs/>
                <w:color w:val="231F20"/>
                <w:spacing w:val="-2"/>
                <w:sz w:val="21"/>
              </w:rPr>
            </w:pPr>
            <w:r w:rsidRPr="00C80A8D">
              <w:rPr>
                <w:b/>
                <w:bCs/>
                <w:color w:val="231F20"/>
                <w:sz w:val="21"/>
              </w:rPr>
              <w:t>How</w:t>
            </w:r>
            <w:r w:rsidRPr="00C80A8D">
              <w:rPr>
                <w:b/>
                <w:bCs/>
                <w:color w:val="231F20"/>
                <w:spacing w:val="6"/>
                <w:sz w:val="21"/>
              </w:rPr>
              <w:t xml:space="preserve"> </w:t>
            </w:r>
            <w:r w:rsidR="00813372" w:rsidRPr="00C80A8D">
              <w:rPr>
                <w:b/>
                <w:bCs/>
                <w:color w:val="231F20"/>
                <w:sz w:val="21"/>
              </w:rPr>
              <w:t>knowledgeable</w:t>
            </w:r>
            <w:r w:rsidRPr="00C80A8D">
              <w:rPr>
                <w:b/>
                <w:bCs/>
                <w:color w:val="231F20"/>
                <w:spacing w:val="8"/>
                <w:sz w:val="21"/>
              </w:rPr>
              <w:t xml:space="preserve"> </w:t>
            </w:r>
            <w:r w:rsidRPr="00C80A8D">
              <w:rPr>
                <w:b/>
                <w:bCs/>
                <w:color w:val="231F20"/>
                <w:sz w:val="21"/>
              </w:rPr>
              <w:t>was</w:t>
            </w:r>
            <w:r w:rsidRPr="00C80A8D">
              <w:rPr>
                <w:b/>
                <w:bCs/>
                <w:color w:val="231F20"/>
                <w:spacing w:val="6"/>
                <w:sz w:val="21"/>
              </w:rPr>
              <w:t xml:space="preserve"> </w:t>
            </w:r>
            <w:r w:rsidRPr="00C80A8D">
              <w:rPr>
                <w:b/>
                <w:bCs/>
                <w:color w:val="231F20"/>
                <w:sz w:val="21"/>
              </w:rPr>
              <w:t>the</w:t>
            </w:r>
            <w:r w:rsidRPr="00C80A8D">
              <w:rPr>
                <w:b/>
                <w:bCs/>
                <w:color w:val="231F20"/>
                <w:spacing w:val="9"/>
                <w:sz w:val="21"/>
              </w:rPr>
              <w:t xml:space="preserve"> </w:t>
            </w:r>
            <w:r w:rsidRPr="00C80A8D">
              <w:rPr>
                <w:b/>
                <w:bCs/>
                <w:color w:val="231F20"/>
                <w:sz w:val="21"/>
              </w:rPr>
              <w:t>Attorney</w:t>
            </w:r>
            <w:r w:rsidRPr="00C80A8D">
              <w:rPr>
                <w:b/>
                <w:bCs/>
                <w:color w:val="231F20"/>
                <w:spacing w:val="8"/>
                <w:sz w:val="21"/>
              </w:rPr>
              <w:t xml:space="preserve"> </w:t>
            </w:r>
            <w:r w:rsidRPr="00C80A8D">
              <w:rPr>
                <w:b/>
                <w:bCs/>
                <w:color w:val="231F20"/>
                <w:sz w:val="21"/>
              </w:rPr>
              <w:t>about</w:t>
            </w:r>
            <w:r w:rsidRPr="00C80A8D">
              <w:rPr>
                <w:b/>
                <w:bCs/>
                <w:color w:val="231F20"/>
                <w:spacing w:val="7"/>
                <w:sz w:val="21"/>
              </w:rPr>
              <w:t xml:space="preserve"> </w:t>
            </w:r>
            <w:r w:rsidRPr="00C80A8D">
              <w:rPr>
                <w:b/>
                <w:bCs/>
                <w:color w:val="231F20"/>
                <w:sz w:val="21"/>
              </w:rPr>
              <w:t>their</w:t>
            </w:r>
            <w:r w:rsidRPr="00C80A8D">
              <w:rPr>
                <w:b/>
                <w:bCs/>
                <w:color w:val="231F20"/>
                <w:spacing w:val="6"/>
                <w:sz w:val="21"/>
              </w:rPr>
              <w:t xml:space="preserve"> </w:t>
            </w:r>
            <w:r w:rsidRPr="00C80A8D">
              <w:rPr>
                <w:b/>
                <w:bCs/>
                <w:color w:val="231F20"/>
                <w:spacing w:val="-2"/>
                <w:sz w:val="21"/>
              </w:rPr>
              <w:t>cases?</w:t>
            </w:r>
          </w:p>
          <w:p w14:paraId="21C2D6C2" w14:textId="0E3C0048" w:rsidR="0008100F" w:rsidRPr="00C80A8D" w:rsidRDefault="007B5574" w:rsidP="007B75CA">
            <w:pPr>
              <w:pStyle w:val="TableParagraph"/>
              <w:spacing w:before="5"/>
              <w:rPr>
                <w:sz w:val="21"/>
              </w:rPr>
            </w:pPr>
            <w:r>
              <w:rPr>
                <w:sz w:val="21"/>
              </w:rPr>
              <w:t>Mary</w:t>
            </w:r>
            <w:r w:rsidR="001628B1" w:rsidRPr="00C80A8D">
              <w:rPr>
                <w:sz w:val="21"/>
              </w:rPr>
              <w:t xml:space="preserve"> appear</w:t>
            </w:r>
            <w:r w:rsidR="00B41FCA" w:rsidRPr="00C80A8D">
              <w:rPr>
                <w:sz w:val="21"/>
              </w:rPr>
              <w:t>ed</w:t>
            </w:r>
            <w:r w:rsidR="001628B1" w:rsidRPr="00C80A8D">
              <w:rPr>
                <w:sz w:val="21"/>
              </w:rPr>
              <w:t xml:space="preserve"> to </w:t>
            </w:r>
            <w:r w:rsidR="00FD5090" w:rsidRPr="00C80A8D">
              <w:rPr>
                <w:sz w:val="21"/>
              </w:rPr>
              <w:t xml:space="preserve">be </w:t>
            </w:r>
            <w:r w:rsidR="001628B1" w:rsidRPr="00C80A8D">
              <w:rPr>
                <w:sz w:val="21"/>
              </w:rPr>
              <w:t>know</w:t>
            </w:r>
            <w:r w:rsidR="009B6950" w:rsidRPr="00C80A8D">
              <w:rPr>
                <w:sz w:val="21"/>
              </w:rPr>
              <w:t>ledgeable about</w:t>
            </w:r>
            <w:r w:rsidR="001628B1" w:rsidRPr="00C80A8D">
              <w:rPr>
                <w:sz w:val="21"/>
              </w:rPr>
              <w:t xml:space="preserve"> h</w:t>
            </w:r>
            <w:r w:rsidR="00314A9E" w:rsidRPr="00C80A8D">
              <w:rPr>
                <w:sz w:val="21"/>
              </w:rPr>
              <w:t>er</w:t>
            </w:r>
            <w:r w:rsidR="001628B1" w:rsidRPr="00C80A8D">
              <w:rPr>
                <w:sz w:val="21"/>
              </w:rPr>
              <w:t xml:space="preserve"> case</w:t>
            </w:r>
            <w:r w:rsidR="00314A9E" w:rsidRPr="00C80A8D">
              <w:rPr>
                <w:sz w:val="21"/>
              </w:rPr>
              <w:t>s</w:t>
            </w:r>
            <w:r w:rsidR="009B6950" w:rsidRPr="00C80A8D">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C80A8D" w:rsidRDefault="003B010C">
            <w:pPr>
              <w:pStyle w:val="TableParagraph"/>
              <w:spacing w:before="5"/>
              <w:ind w:left="274"/>
              <w:rPr>
                <w:b/>
                <w:bCs/>
                <w:color w:val="231F20"/>
                <w:spacing w:val="-4"/>
                <w:sz w:val="21"/>
              </w:rPr>
            </w:pPr>
            <w:r w:rsidRPr="00C80A8D">
              <w:rPr>
                <w:b/>
                <w:bCs/>
                <w:color w:val="231F20"/>
                <w:sz w:val="21"/>
              </w:rPr>
              <w:t>The</w:t>
            </w:r>
            <w:r w:rsidRPr="00C80A8D">
              <w:rPr>
                <w:b/>
                <w:bCs/>
                <w:color w:val="231F20"/>
                <w:spacing w:val="9"/>
                <w:sz w:val="21"/>
              </w:rPr>
              <w:t xml:space="preserve"> </w:t>
            </w:r>
            <w:r w:rsidRPr="00C80A8D">
              <w:rPr>
                <w:b/>
                <w:bCs/>
                <w:color w:val="231F20"/>
                <w:sz w:val="21"/>
              </w:rPr>
              <w:t>Attorney's</w:t>
            </w:r>
            <w:r w:rsidRPr="00C80A8D">
              <w:rPr>
                <w:b/>
                <w:bCs/>
                <w:color w:val="231F20"/>
                <w:spacing w:val="8"/>
                <w:sz w:val="21"/>
              </w:rPr>
              <w:t xml:space="preserve"> </w:t>
            </w:r>
            <w:r w:rsidRPr="00C80A8D">
              <w:rPr>
                <w:b/>
                <w:bCs/>
                <w:color w:val="231F20"/>
                <w:sz w:val="21"/>
              </w:rPr>
              <w:t>courtroom</w:t>
            </w:r>
            <w:r w:rsidRPr="00C80A8D">
              <w:rPr>
                <w:b/>
                <w:bCs/>
                <w:color w:val="231F20"/>
                <w:spacing w:val="8"/>
                <w:sz w:val="21"/>
              </w:rPr>
              <w:t xml:space="preserve"> </w:t>
            </w:r>
            <w:r w:rsidRPr="00C80A8D">
              <w:rPr>
                <w:b/>
                <w:bCs/>
                <w:color w:val="231F20"/>
                <w:sz w:val="21"/>
              </w:rPr>
              <w:t>advocacy</w:t>
            </w:r>
            <w:r w:rsidRPr="00C80A8D">
              <w:rPr>
                <w:b/>
                <w:bCs/>
                <w:color w:val="231F20"/>
                <w:spacing w:val="10"/>
                <w:sz w:val="21"/>
              </w:rPr>
              <w:t xml:space="preserve"> </w:t>
            </w:r>
            <w:r w:rsidRPr="00C80A8D">
              <w:rPr>
                <w:b/>
                <w:bCs/>
                <w:color w:val="231F20"/>
                <w:sz w:val="21"/>
              </w:rPr>
              <w:t>skills</w:t>
            </w:r>
            <w:r w:rsidRPr="00C80A8D">
              <w:rPr>
                <w:b/>
                <w:bCs/>
                <w:color w:val="231F20"/>
                <w:spacing w:val="8"/>
                <w:sz w:val="21"/>
              </w:rPr>
              <w:t xml:space="preserve"> </w:t>
            </w:r>
            <w:r w:rsidRPr="00C80A8D">
              <w:rPr>
                <w:b/>
                <w:bCs/>
                <w:color w:val="231F20"/>
                <w:spacing w:val="-4"/>
                <w:sz w:val="21"/>
              </w:rPr>
              <w:t>were:</w:t>
            </w:r>
          </w:p>
          <w:p w14:paraId="311B133C" w14:textId="39C2D68B" w:rsidR="0008100F" w:rsidRPr="00C80A8D" w:rsidRDefault="000F37F2" w:rsidP="007B75CA">
            <w:pPr>
              <w:pStyle w:val="TableParagraph"/>
              <w:spacing w:before="5"/>
              <w:rPr>
                <w:sz w:val="21"/>
              </w:rPr>
            </w:pPr>
            <w:r w:rsidRPr="00C80A8D">
              <w:rPr>
                <w:sz w:val="21"/>
              </w:rPr>
              <w:t>Good</w:t>
            </w:r>
            <w:r w:rsidR="001628B1" w:rsidRPr="00C80A8D">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C80A8D" w:rsidRDefault="009438E1">
            <w:pPr>
              <w:pStyle w:val="TableParagraph"/>
              <w:spacing w:before="6"/>
              <w:ind w:left="274"/>
              <w:rPr>
                <w:b/>
                <w:bCs/>
                <w:color w:val="231F20"/>
                <w:spacing w:val="-2"/>
                <w:sz w:val="21"/>
              </w:rPr>
            </w:pPr>
            <w:r w:rsidRPr="00C80A8D">
              <w:rPr>
                <w:b/>
                <w:bCs/>
                <w:color w:val="231F20"/>
                <w:sz w:val="21"/>
              </w:rPr>
              <w:t>H</w:t>
            </w:r>
            <w:r w:rsidR="003B010C" w:rsidRPr="00C80A8D">
              <w:rPr>
                <w:b/>
                <w:bCs/>
                <w:color w:val="231F20"/>
                <w:sz w:val="21"/>
              </w:rPr>
              <w:t>ow</w:t>
            </w:r>
            <w:r w:rsidR="003B010C" w:rsidRPr="00C80A8D">
              <w:rPr>
                <w:b/>
                <w:bCs/>
                <w:color w:val="231F20"/>
                <w:spacing w:val="7"/>
                <w:sz w:val="21"/>
              </w:rPr>
              <w:t xml:space="preserve"> </w:t>
            </w:r>
            <w:r w:rsidR="003B010C" w:rsidRPr="00C80A8D">
              <w:rPr>
                <w:b/>
                <w:bCs/>
                <w:color w:val="231F20"/>
                <w:sz w:val="21"/>
              </w:rPr>
              <w:t>was</w:t>
            </w:r>
            <w:r w:rsidR="003B010C" w:rsidRPr="00C80A8D">
              <w:rPr>
                <w:b/>
                <w:bCs/>
                <w:color w:val="231F20"/>
                <w:spacing w:val="7"/>
                <w:sz w:val="21"/>
              </w:rPr>
              <w:t xml:space="preserve"> </w:t>
            </w:r>
            <w:r w:rsidR="003B010C" w:rsidRPr="00C80A8D">
              <w:rPr>
                <w:b/>
                <w:bCs/>
                <w:color w:val="231F20"/>
                <w:sz w:val="21"/>
              </w:rPr>
              <w:t>the</w:t>
            </w:r>
            <w:r w:rsidR="003B010C" w:rsidRPr="00C80A8D">
              <w:rPr>
                <w:b/>
                <w:bCs/>
                <w:color w:val="231F20"/>
                <w:spacing w:val="9"/>
                <w:sz w:val="21"/>
              </w:rPr>
              <w:t xml:space="preserve"> </w:t>
            </w:r>
            <w:r w:rsidR="003B010C" w:rsidRPr="00C80A8D">
              <w:rPr>
                <w:b/>
                <w:bCs/>
                <w:color w:val="231F20"/>
                <w:sz w:val="21"/>
              </w:rPr>
              <w:t>Attorney/client</w:t>
            </w:r>
            <w:r w:rsidR="003B010C" w:rsidRPr="00C80A8D">
              <w:rPr>
                <w:b/>
                <w:bCs/>
                <w:color w:val="231F20"/>
                <w:spacing w:val="7"/>
                <w:sz w:val="21"/>
              </w:rPr>
              <w:t xml:space="preserve"> </w:t>
            </w:r>
            <w:r w:rsidR="003B010C" w:rsidRPr="00C80A8D">
              <w:rPr>
                <w:b/>
                <w:bCs/>
                <w:color w:val="231F20"/>
                <w:spacing w:val="-2"/>
                <w:sz w:val="21"/>
              </w:rPr>
              <w:t>communication?</w:t>
            </w:r>
          </w:p>
          <w:p w14:paraId="67EE28E5" w14:textId="4BC759F0" w:rsidR="0008100F" w:rsidRPr="00C80A8D" w:rsidRDefault="008A3969" w:rsidP="007B75CA">
            <w:pPr>
              <w:pStyle w:val="TableParagraph"/>
              <w:spacing w:before="6"/>
              <w:rPr>
                <w:sz w:val="21"/>
              </w:rPr>
            </w:pPr>
            <w:r w:rsidRPr="00C80A8D">
              <w:rPr>
                <w:sz w:val="21"/>
              </w:rPr>
              <w:t>T</w:t>
            </w:r>
            <w:r w:rsidR="001628B1" w:rsidRPr="00C80A8D">
              <w:rPr>
                <w:sz w:val="21"/>
              </w:rPr>
              <w:t xml:space="preserve">he attorney-client communication </w:t>
            </w:r>
            <w:r w:rsidRPr="00C80A8D">
              <w:rPr>
                <w:sz w:val="21"/>
              </w:rPr>
              <w:t>appeared to be good</w:t>
            </w:r>
            <w:r w:rsidR="00B41FCA" w:rsidRPr="00C80A8D">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C80A8D" w:rsidRDefault="003B010C">
            <w:pPr>
              <w:pStyle w:val="TableParagraph"/>
              <w:spacing w:line="233" w:lineRule="exact"/>
              <w:ind w:left="56" w:right="2"/>
              <w:jc w:val="center"/>
              <w:rPr>
                <w:b/>
                <w:sz w:val="21"/>
              </w:rPr>
            </w:pPr>
            <w:r w:rsidRPr="00C80A8D">
              <w:rPr>
                <w:b/>
                <w:color w:val="231F20"/>
                <w:sz w:val="21"/>
              </w:rPr>
              <w:t>Case</w:t>
            </w:r>
            <w:r w:rsidRPr="00C80A8D">
              <w:rPr>
                <w:b/>
                <w:color w:val="231F20"/>
                <w:spacing w:val="11"/>
                <w:sz w:val="21"/>
              </w:rPr>
              <w:t xml:space="preserve"> </w:t>
            </w:r>
            <w:r w:rsidRPr="00C80A8D">
              <w:rPr>
                <w:b/>
                <w:color w:val="231F20"/>
                <w:sz w:val="21"/>
              </w:rPr>
              <w:t>Stage-Specific</w:t>
            </w:r>
            <w:r w:rsidRPr="00C80A8D">
              <w:rPr>
                <w:b/>
                <w:color w:val="231F20"/>
                <w:spacing w:val="14"/>
                <w:sz w:val="21"/>
              </w:rPr>
              <w:t xml:space="preserve"> </w:t>
            </w:r>
            <w:r w:rsidRPr="00C80A8D">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6"/>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argue</w:t>
            </w:r>
            <w:r w:rsidRPr="00C80A8D">
              <w:rPr>
                <w:color w:val="231F20"/>
                <w:spacing w:val="7"/>
                <w:sz w:val="21"/>
              </w:rPr>
              <w:t xml:space="preserve"> </w:t>
            </w:r>
            <w:r w:rsidRPr="00C80A8D">
              <w:rPr>
                <w:color w:val="231F20"/>
                <w:sz w:val="21"/>
              </w:rPr>
              <w:t>for</w:t>
            </w:r>
            <w:r w:rsidRPr="00C80A8D">
              <w:rPr>
                <w:color w:val="231F20"/>
                <w:spacing w:val="6"/>
                <w:sz w:val="21"/>
              </w:rPr>
              <w:t xml:space="preserve"> </w:t>
            </w:r>
            <w:r w:rsidRPr="00C80A8D">
              <w:rPr>
                <w:color w:val="231F20"/>
                <w:sz w:val="21"/>
              </w:rPr>
              <w:t>pretrial</w:t>
            </w:r>
            <w:r w:rsidRPr="00C80A8D">
              <w:rPr>
                <w:color w:val="231F20"/>
                <w:spacing w:val="8"/>
                <w:sz w:val="21"/>
              </w:rPr>
              <w:t xml:space="preserve"> </w:t>
            </w:r>
            <w:r w:rsidRPr="00C80A8D">
              <w:rPr>
                <w:color w:val="231F20"/>
                <w:sz w:val="21"/>
              </w:rPr>
              <w:t>release/OR,</w:t>
            </w:r>
            <w:r w:rsidRPr="00C80A8D">
              <w:rPr>
                <w:color w:val="231F20"/>
                <w:spacing w:val="6"/>
                <w:sz w:val="21"/>
              </w:rPr>
              <w:t xml:space="preserve"> </w:t>
            </w:r>
            <w:r w:rsidRPr="00C80A8D">
              <w:rPr>
                <w:color w:val="231F20"/>
                <w:sz w:val="21"/>
              </w:rPr>
              <w:t>or</w:t>
            </w:r>
            <w:r w:rsidRPr="00C80A8D">
              <w:rPr>
                <w:color w:val="231F20"/>
                <w:spacing w:val="6"/>
                <w:sz w:val="21"/>
              </w:rPr>
              <w:t xml:space="preserve"> </w:t>
            </w:r>
            <w:r w:rsidRPr="00C80A8D">
              <w:rPr>
                <w:color w:val="231F20"/>
                <w:sz w:val="21"/>
              </w:rPr>
              <w:t>for</w:t>
            </w:r>
            <w:r w:rsidRPr="00C80A8D">
              <w:rPr>
                <w:color w:val="231F20"/>
                <w:spacing w:val="7"/>
                <w:sz w:val="21"/>
              </w:rPr>
              <w:t xml:space="preserve"> </w:t>
            </w:r>
            <w:r w:rsidRPr="00C80A8D">
              <w:rPr>
                <w:color w:val="231F20"/>
                <w:sz w:val="21"/>
              </w:rPr>
              <w:t>reasonable</w:t>
            </w:r>
            <w:r w:rsidRPr="00C80A8D">
              <w:rPr>
                <w:color w:val="231F20"/>
                <w:spacing w:val="7"/>
                <w:sz w:val="21"/>
              </w:rPr>
              <w:t xml:space="preserve"> </w:t>
            </w:r>
            <w:r w:rsidRPr="00C80A8D">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C80A8D" w:rsidRDefault="003B010C">
            <w:pPr>
              <w:pStyle w:val="TableParagraph"/>
              <w:spacing w:before="6" w:line="239" w:lineRule="exact"/>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7B5574">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C80A8D" w:rsidRDefault="003B010C">
            <w:pPr>
              <w:pStyle w:val="TableParagraph"/>
              <w:spacing w:before="8"/>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7"/>
                <w:sz w:val="21"/>
              </w:rPr>
              <w:t xml:space="preserve"> </w:t>
            </w:r>
            <w:r w:rsidRPr="00C80A8D">
              <w:rPr>
                <w:color w:val="231F20"/>
                <w:sz w:val="21"/>
              </w:rPr>
              <w:t>counsel</w:t>
            </w:r>
            <w:r w:rsidRPr="00C80A8D">
              <w:rPr>
                <w:color w:val="231F20"/>
                <w:spacing w:val="7"/>
                <w:sz w:val="21"/>
              </w:rPr>
              <w:t xml:space="preserve"> </w:t>
            </w:r>
            <w:r w:rsidRPr="00C80A8D">
              <w:rPr>
                <w:color w:val="231F20"/>
                <w:sz w:val="21"/>
              </w:rPr>
              <w:t>each</w:t>
            </w:r>
            <w:r w:rsidRPr="00C80A8D">
              <w:rPr>
                <w:color w:val="231F20"/>
                <w:spacing w:val="5"/>
                <w:sz w:val="21"/>
              </w:rPr>
              <w:t xml:space="preserve"> </w:t>
            </w:r>
            <w:r w:rsidRPr="00C80A8D">
              <w:rPr>
                <w:color w:val="231F20"/>
                <w:sz w:val="21"/>
              </w:rPr>
              <w:t>client</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refrain</w:t>
            </w:r>
            <w:r w:rsidRPr="00C80A8D">
              <w:rPr>
                <w:color w:val="231F20"/>
                <w:spacing w:val="5"/>
                <w:sz w:val="21"/>
              </w:rPr>
              <w:t xml:space="preserve"> </w:t>
            </w:r>
            <w:r w:rsidRPr="00C80A8D">
              <w:rPr>
                <w:color w:val="231F20"/>
                <w:sz w:val="21"/>
              </w:rPr>
              <w:t>from</w:t>
            </w:r>
            <w:r w:rsidRPr="00C80A8D">
              <w:rPr>
                <w:color w:val="231F20"/>
                <w:spacing w:val="6"/>
                <w:sz w:val="21"/>
              </w:rPr>
              <w:t xml:space="preserve"> </w:t>
            </w:r>
            <w:r w:rsidRPr="00C80A8D">
              <w:rPr>
                <w:color w:val="231F20"/>
                <w:sz w:val="21"/>
              </w:rPr>
              <w:t>waiving</w:t>
            </w:r>
            <w:r w:rsidRPr="00C80A8D">
              <w:rPr>
                <w:color w:val="231F20"/>
                <w:spacing w:val="5"/>
                <w:sz w:val="21"/>
              </w:rPr>
              <w:t xml:space="preserve"> </w:t>
            </w:r>
            <w:r w:rsidRPr="00C80A8D">
              <w:rPr>
                <w:color w:val="231F20"/>
                <w:sz w:val="21"/>
              </w:rPr>
              <w:t>trial</w:t>
            </w:r>
            <w:r w:rsidRPr="00C80A8D">
              <w:rPr>
                <w:color w:val="231F20"/>
                <w:spacing w:val="7"/>
                <w:sz w:val="21"/>
              </w:rPr>
              <w:t xml:space="preserve"> </w:t>
            </w:r>
            <w:r w:rsidRPr="00C80A8D">
              <w:rPr>
                <w:color w:val="231F20"/>
                <w:sz w:val="21"/>
              </w:rPr>
              <w:t>rights</w:t>
            </w:r>
            <w:r w:rsidRPr="00C80A8D">
              <w:rPr>
                <w:color w:val="231F20"/>
                <w:spacing w:val="5"/>
                <w:sz w:val="21"/>
              </w:rPr>
              <w:t xml:space="preserve"> </w:t>
            </w:r>
            <w:r w:rsidRPr="00C80A8D">
              <w:rPr>
                <w:color w:val="231F20"/>
                <w:sz w:val="21"/>
              </w:rPr>
              <w:t>until</w:t>
            </w:r>
            <w:r w:rsidRPr="00C80A8D">
              <w:rPr>
                <w:color w:val="231F20"/>
                <w:spacing w:val="7"/>
                <w:sz w:val="21"/>
              </w:rPr>
              <w:t xml:space="preserve"> </w:t>
            </w:r>
            <w:r w:rsidRPr="00C80A8D">
              <w:rPr>
                <w:color w:val="231F20"/>
                <w:spacing w:val="-5"/>
                <w:sz w:val="21"/>
              </w:rPr>
              <w:t>the</w:t>
            </w:r>
          </w:p>
          <w:p w14:paraId="3BADDC31" w14:textId="77777777" w:rsidR="00F00E0C" w:rsidRPr="00C80A8D" w:rsidRDefault="003B010C">
            <w:pPr>
              <w:pStyle w:val="TableParagraph"/>
              <w:spacing w:before="29" w:line="235" w:lineRule="exact"/>
              <w:rPr>
                <w:sz w:val="21"/>
              </w:rPr>
            </w:pPr>
            <w:r w:rsidRPr="00C80A8D">
              <w:rPr>
                <w:color w:val="231F20"/>
                <w:sz w:val="21"/>
              </w:rPr>
              <w:t>attorney</w:t>
            </w:r>
            <w:r w:rsidRPr="00C80A8D">
              <w:rPr>
                <w:color w:val="231F20"/>
                <w:spacing w:val="8"/>
                <w:sz w:val="21"/>
              </w:rPr>
              <w:t xml:space="preserve"> </w:t>
            </w:r>
            <w:r w:rsidRPr="00C80A8D">
              <w:rPr>
                <w:color w:val="231F20"/>
                <w:sz w:val="21"/>
              </w:rPr>
              <w:t>completed</w:t>
            </w:r>
            <w:r w:rsidRPr="00C80A8D">
              <w:rPr>
                <w:color w:val="231F20"/>
                <w:spacing w:val="8"/>
                <w:sz w:val="21"/>
              </w:rPr>
              <w:t xml:space="preserve"> </w:t>
            </w:r>
            <w:r w:rsidRPr="00C80A8D">
              <w:rPr>
                <w:color w:val="231F20"/>
                <w:sz w:val="21"/>
              </w:rPr>
              <w:t>investigation</w:t>
            </w:r>
            <w:r w:rsidRPr="00C80A8D">
              <w:rPr>
                <w:color w:val="231F20"/>
                <w:spacing w:val="7"/>
                <w:sz w:val="21"/>
              </w:rPr>
              <w:t xml:space="preserve"> </w:t>
            </w:r>
            <w:r w:rsidRPr="00C80A8D">
              <w:rPr>
                <w:color w:val="231F20"/>
                <w:sz w:val="21"/>
              </w:rPr>
              <w:t>of</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Pr="00C80A8D">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0931CA8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7B5574" w:rsidRPr="007B5574">
              <w:rPr>
                <w:color w:val="231F20"/>
                <w:spacing w:val="-5"/>
                <w:sz w:val="21"/>
                <w:highlight w:val="yellow"/>
              </w:rPr>
              <w:t>N/A</w:t>
            </w:r>
            <w:r w:rsidR="007B5574" w:rsidRPr="00C80A8D">
              <w:rPr>
                <w:color w:val="231F20"/>
                <w:spacing w:val="-5"/>
                <w:sz w:val="21"/>
              </w:rPr>
              <w:t xml:space="preserve"> </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C80A8D" w:rsidRDefault="003B010C">
            <w:pPr>
              <w:pStyle w:val="TableParagraph"/>
              <w:spacing w:before="8"/>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5"/>
                <w:sz w:val="21"/>
              </w:rPr>
              <w:t xml:space="preserve"> </w:t>
            </w:r>
            <w:r w:rsidRPr="00C80A8D">
              <w:rPr>
                <w:color w:val="231F20"/>
                <w:sz w:val="21"/>
              </w:rPr>
              <w:t>have</w:t>
            </w:r>
            <w:r w:rsidRPr="00C80A8D">
              <w:rPr>
                <w:color w:val="231F20"/>
                <w:spacing w:val="8"/>
                <w:sz w:val="21"/>
              </w:rPr>
              <w:t xml:space="preserve"> </w:t>
            </w:r>
            <w:r w:rsidRPr="00C80A8D">
              <w:rPr>
                <w:color w:val="231F20"/>
                <w:sz w:val="21"/>
              </w:rPr>
              <w:t>counseled</w:t>
            </w:r>
            <w:r w:rsidRPr="00C80A8D">
              <w:rPr>
                <w:color w:val="231F20"/>
                <w:spacing w:val="6"/>
                <w:sz w:val="21"/>
              </w:rPr>
              <w:t xml:space="preserve"> </w:t>
            </w:r>
            <w:r w:rsidRPr="00C80A8D">
              <w:rPr>
                <w:color w:val="231F20"/>
                <w:sz w:val="21"/>
              </w:rPr>
              <w:t>clients</w:t>
            </w:r>
            <w:r w:rsidRPr="00C80A8D">
              <w:rPr>
                <w:color w:val="231F20"/>
                <w:spacing w:val="5"/>
                <w:sz w:val="21"/>
              </w:rPr>
              <w:t xml:space="preserve"> </w:t>
            </w:r>
            <w:r w:rsidRPr="00C80A8D">
              <w:rPr>
                <w:color w:val="231F20"/>
                <w:sz w:val="21"/>
              </w:rPr>
              <w:t>to</w:t>
            </w:r>
            <w:r w:rsidRPr="00C80A8D">
              <w:rPr>
                <w:color w:val="231F20"/>
                <w:spacing w:val="6"/>
                <w:sz w:val="21"/>
              </w:rPr>
              <w:t xml:space="preserve"> </w:t>
            </w:r>
            <w:r w:rsidRPr="00C80A8D">
              <w:rPr>
                <w:color w:val="231F20"/>
                <w:sz w:val="21"/>
              </w:rPr>
              <w:t>refrain</w:t>
            </w:r>
            <w:r w:rsidRPr="00C80A8D">
              <w:rPr>
                <w:color w:val="231F20"/>
                <w:spacing w:val="6"/>
                <w:sz w:val="21"/>
              </w:rPr>
              <w:t xml:space="preserve"> </w:t>
            </w:r>
            <w:r w:rsidRPr="00C80A8D">
              <w:rPr>
                <w:color w:val="231F20"/>
                <w:sz w:val="21"/>
              </w:rPr>
              <w:t>from</w:t>
            </w:r>
            <w:r w:rsidRPr="00C80A8D">
              <w:rPr>
                <w:color w:val="231F20"/>
                <w:spacing w:val="5"/>
                <w:sz w:val="21"/>
              </w:rPr>
              <w:t xml:space="preserve"> </w:t>
            </w:r>
            <w:proofErr w:type="gramStart"/>
            <w:r w:rsidRPr="00C80A8D">
              <w:rPr>
                <w:color w:val="231F20"/>
                <w:sz w:val="21"/>
              </w:rPr>
              <w:t>waiving</w:t>
            </w:r>
            <w:proofErr w:type="gramEnd"/>
            <w:r w:rsidRPr="00C80A8D">
              <w:rPr>
                <w:color w:val="231F20"/>
                <w:spacing w:val="6"/>
                <w:sz w:val="21"/>
              </w:rPr>
              <w:t xml:space="preserve"> </w:t>
            </w:r>
            <w:r w:rsidRPr="00C80A8D">
              <w:rPr>
                <w:color w:val="231F20"/>
                <w:spacing w:val="-5"/>
                <w:sz w:val="21"/>
              </w:rPr>
              <w:t>any</w:t>
            </w:r>
          </w:p>
          <w:p w14:paraId="0A8A695B" w14:textId="77777777" w:rsidR="00F00E0C" w:rsidRPr="00C80A8D" w:rsidRDefault="003B010C">
            <w:pPr>
              <w:pStyle w:val="TableParagraph"/>
              <w:spacing w:before="29" w:line="235" w:lineRule="exact"/>
              <w:rPr>
                <w:sz w:val="21"/>
              </w:rPr>
            </w:pPr>
            <w:r w:rsidRPr="00C80A8D">
              <w:rPr>
                <w:color w:val="231F20"/>
                <w:sz w:val="21"/>
              </w:rPr>
              <w:t>rights</w:t>
            </w:r>
            <w:r w:rsidRPr="00C80A8D">
              <w:rPr>
                <w:color w:val="231F20"/>
                <w:spacing w:val="3"/>
                <w:sz w:val="21"/>
              </w:rPr>
              <w:t xml:space="preserve"> </w:t>
            </w:r>
            <w:r w:rsidRPr="00C80A8D">
              <w:rPr>
                <w:color w:val="231F20"/>
                <w:sz w:val="21"/>
              </w:rPr>
              <w:t>at</w:t>
            </w:r>
            <w:r w:rsidRPr="00C80A8D">
              <w:rPr>
                <w:color w:val="231F20"/>
                <w:spacing w:val="4"/>
                <w:sz w:val="21"/>
              </w:rPr>
              <w:t xml:space="preserve"> </w:t>
            </w:r>
            <w:r w:rsidRPr="00C80A8D">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A21D1C5"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D97846">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332092" w:rsidRPr="00D97846">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C80A8D" w:rsidRDefault="003B010C">
            <w:pPr>
              <w:pStyle w:val="TableParagraph"/>
              <w:spacing w:before="8"/>
              <w:rPr>
                <w:sz w:val="21"/>
              </w:rPr>
            </w:pPr>
            <w:r w:rsidRPr="00C80A8D">
              <w:rPr>
                <w:color w:val="231F20"/>
                <w:sz w:val="21"/>
              </w:rPr>
              <w:t>Did</w:t>
            </w:r>
            <w:r w:rsidRPr="00C80A8D">
              <w:rPr>
                <w:color w:val="231F20"/>
                <w:spacing w:val="6"/>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7"/>
                <w:sz w:val="21"/>
              </w:rPr>
              <w:t xml:space="preserve"> </w:t>
            </w:r>
            <w:r w:rsidRPr="00C80A8D">
              <w:rPr>
                <w:color w:val="231F20"/>
                <w:sz w:val="21"/>
              </w:rPr>
              <w:t>adequately</w:t>
            </w:r>
            <w:r w:rsidRPr="00C80A8D">
              <w:rPr>
                <w:color w:val="231F20"/>
                <w:spacing w:val="8"/>
                <w:sz w:val="21"/>
              </w:rPr>
              <w:t xml:space="preserve"> </w:t>
            </w:r>
            <w:r w:rsidRPr="00C80A8D">
              <w:rPr>
                <w:color w:val="231F20"/>
                <w:sz w:val="21"/>
              </w:rPr>
              <w:t>advise</w:t>
            </w:r>
            <w:r w:rsidRPr="00C80A8D">
              <w:rPr>
                <w:color w:val="231F20"/>
                <w:spacing w:val="8"/>
                <w:sz w:val="21"/>
              </w:rPr>
              <w:t xml:space="preserve"> </w:t>
            </w:r>
            <w:r w:rsidRPr="00C80A8D">
              <w:rPr>
                <w:color w:val="231F20"/>
                <w:sz w:val="21"/>
              </w:rPr>
              <w:t>clients</w:t>
            </w:r>
            <w:r w:rsidRPr="00C80A8D">
              <w:rPr>
                <w:color w:val="231F20"/>
                <w:spacing w:val="6"/>
                <w:sz w:val="21"/>
              </w:rPr>
              <w:t xml:space="preserve"> </w:t>
            </w:r>
            <w:r w:rsidRPr="00C80A8D">
              <w:rPr>
                <w:color w:val="231F20"/>
                <w:sz w:val="21"/>
              </w:rPr>
              <w:t>of</w:t>
            </w:r>
            <w:r w:rsidRPr="00C80A8D">
              <w:rPr>
                <w:color w:val="231F20"/>
                <w:spacing w:val="7"/>
                <w:sz w:val="21"/>
              </w:rPr>
              <w:t xml:space="preserve"> </w:t>
            </w:r>
            <w:r w:rsidRPr="00C80A8D">
              <w:rPr>
                <w:color w:val="231F20"/>
                <w:sz w:val="21"/>
              </w:rPr>
              <w:t>the</w:t>
            </w:r>
            <w:r w:rsidRPr="00C80A8D">
              <w:rPr>
                <w:color w:val="231F20"/>
                <w:spacing w:val="8"/>
                <w:sz w:val="21"/>
              </w:rPr>
              <w:t xml:space="preserve"> </w:t>
            </w:r>
            <w:r w:rsidR="003A61FE" w:rsidRPr="00C80A8D">
              <w:rPr>
                <w:color w:val="231F20"/>
                <w:sz w:val="21"/>
              </w:rPr>
              <w:t>Consequences</w:t>
            </w:r>
            <w:r w:rsidRPr="00C80A8D">
              <w:rPr>
                <w:color w:val="231F20"/>
                <w:spacing w:val="6"/>
                <w:sz w:val="21"/>
              </w:rPr>
              <w:t xml:space="preserve"> </w:t>
            </w:r>
            <w:r w:rsidRPr="00C80A8D">
              <w:rPr>
                <w:color w:val="231F20"/>
                <w:spacing w:val="-5"/>
                <w:sz w:val="21"/>
              </w:rPr>
              <w:t>of</w:t>
            </w:r>
          </w:p>
          <w:p w14:paraId="0B98542C" w14:textId="0391EED1" w:rsidR="00F00E0C" w:rsidRPr="00C80A8D" w:rsidRDefault="003B010C">
            <w:pPr>
              <w:pStyle w:val="TableParagraph"/>
              <w:spacing w:before="29" w:line="235" w:lineRule="exact"/>
              <w:rPr>
                <w:sz w:val="21"/>
              </w:rPr>
            </w:pPr>
            <w:r w:rsidRPr="00C80A8D">
              <w:rPr>
                <w:color w:val="231F20"/>
                <w:sz w:val="21"/>
              </w:rPr>
              <w:t>accepting</w:t>
            </w:r>
            <w:r w:rsidRPr="00C80A8D">
              <w:rPr>
                <w:color w:val="231F20"/>
                <w:spacing w:val="4"/>
                <w:sz w:val="21"/>
              </w:rPr>
              <w:t xml:space="preserve"> </w:t>
            </w:r>
            <w:r w:rsidRPr="00C80A8D">
              <w:rPr>
                <w:color w:val="231F20"/>
                <w:sz w:val="21"/>
              </w:rPr>
              <w:t>a</w:t>
            </w:r>
            <w:r w:rsidRPr="00C80A8D">
              <w:rPr>
                <w:color w:val="231F20"/>
                <w:spacing w:val="5"/>
                <w:sz w:val="21"/>
              </w:rPr>
              <w:t xml:space="preserve"> </w:t>
            </w:r>
            <w:r w:rsidRPr="00C80A8D">
              <w:rPr>
                <w:color w:val="231F20"/>
                <w:sz w:val="21"/>
              </w:rPr>
              <w:t>plea</w:t>
            </w:r>
            <w:r w:rsidRPr="00C80A8D">
              <w:rPr>
                <w:color w:val="231F20"/>
                <w:spacing w:val="6"/>
                <w:sz w:val="21"/>
              </w:rPr>
              <w:t xml:space="preserve"> </w:t>
            </w:r>
            <w:r w:rsidRPr="00C80A8D">
              <w:rPr>
                <w:color w:val="231F20"/>
                <w:sz w:val="21"/>
              </w:rPr>
              <w:t>or</w:t>
            </w:r>
            <w:r w:rsidRPr="00C80A8D">
              <w:rPr>
                <w:color w:val="231F20"/>
                <w:spacing w:val="5"/>
                <w:sz w:val="21"/>
              </w:rPr>
              <w:t xml:space="preserve"> </w:t>
            </w:r>
            <w:r w:rsidRPr="00C80A8D">
              <w:rPr>
                <w:color w:val="231F20"/>
                <w:sz w:val="21"/>
              </w:rPr>
              <w:t>going</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trial,</w:t>
            </w:r>
            <w:r w:rsidRPr="00C80A8D">
              <w:rPr>
                <w:color w:val="231F20"/>
                <w:spacing w:val="5"/>
                <w:sz w:val="21"/>
              </w:rPr>
              <w:t xml:space="preserve"> </w:t>
            </w:r>
            <w:r w:rsidRPr="00C80A8D">
              <w:rPr>
                <w:color w:val="231F20"/>
                <w:sz w:val="21"/>
              </w:rPr>
              <w:t>including</w:t>
            </w:r>
            <w:r w:rsidRPr="00C80A8D">
              <w:rPr>
                <w:color w:val="231F20"/>
                <w:spacing w:val="5"/>
                <w:sz w:val="21"/>
              </w:rPr>
              <w:t xml:space="preserve"> </w:t>
            </w:r>
            <w:r w:rsidRPr="00C80A8D">
              <w:rPr>
                <w:color w:val="231F20"/>
                <w:sz w:val="21"/>
              </w:rPr>
              <w:t>any</w:t>
            </w:r>
            <w:r w:rsidRPr="00C80A8D">
              <w:rPr>
                <w:color w:val="231F20"/>
                <w:spacing w:val="7"/>
                <w:sz w:val="21"/>
              </w:rPr>
              <w:t xml:space="preserve"> </w:t>
            </w:r>
            <w:r w:rsidRPr="00C80A8D">
              <w:rPr>
                <w:color w:val="231F20"/>
                <w:sz w:val="21"/>
              </w:rPr>
              <w:t>collateral</w:t>
            </w:r>
            <w:r w:rsidRPr="00C80A8D">
              <w:rPr>
                <w:color w:val="231F20"/>
                <w:spacing w:val="7"/>
                <w:sz w:val="21"/>
              </w:rPr>
              <w:t xml:space="preserve"> </w:t>
            </w:r>
            <w:r w:rsidR="003A61FE" w:rsidRPr="00C80A8D">
              <w:rPr>
                <w:color w:val="231F20"/>
                <w:spacing w:val="-2"/>
                <w:sz w:val="21"/>
              </w:rPr>
              <w:t>consequences</w:t>
            </w:r>
            <w:r w:rsidRPr="00C80A8D">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C80A8D" w:rsidRDefault="003B010C">
            <w:pPr>
              <w:pStyle w:val="TableParagraph"/>
              <w:spacing w:before="147"/>
              <w:ind w:left="745"/>
              <w:rPr>
                <w:sz w:val="21"/>
              </w:rPr>
            </w:pPr>
            <w:r w:rsidRPr="00D97846">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008524A4"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054A21" w:rsidRPr="00D97846">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C80A8D" w:rsidRDefault="003B010C">
            <w:pPr>
              <w:pStyle w:val="TableParagraph"/>
              <w:spacing w:before="8"/>
              <w:rPr>
                <w:sz w:val="21"/>
              </w:rPr>
            </w:pPr>
            <w:r w:rsidRPr="00C80A8D">
              <w:rPr>
                <w:color w:val="231F20"/>
                <w:sz w:val="21"/>
              </w:rPr>
              <w:t>Did</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10"/>
                <w:sz w:val="21"/>
              </w:rPr>
              <w:t xml:space="preserve"> </w:t>
            </w:r>
            <w:r w:rsidRPr="00C80A8D">
              <w:rPr>
                <w:color w:val="231F20"/>
                <w:sz w:val="21"/>
              </w:rPr>
              <w:t>present</w:t>
            </w:r>
            <w:r w:rsidRPr="00C80A8D">
              <w:rPr>
                <w:color w:val="231F20"/>
                <w:spacing w:val="9"/>
                <w:sz w:val="21"/>
              </w:rPr>
              <w:t xml:space="preserve"> </w:t>
            </w:r>
            <w:r w:rsidRPr="00C80A8D">
              <w:rPr>
                <w:color w:val="231F20"/>
                <w:sz w:val="21"/>
              </w:rPr>
              <w:t>mitigating</w:t>
            </w:r>
            <w:r w:rsidRPr="00C80A8D">
              <w:rPr>
                <w:color w:val="231F20"/>
                <w:spacing w:val="8"/>
                <w:sz w:val="21"/>
              </w:rPr>
              <w:t xml:space="preserve"> </w:t>
            </w:r>
            <w:r w:rsidR="003A61FE" w:rsidRPr="00C80A8D">
              <w:rPr>
                <w:color w:val="231F20"/>
                <w:sz w:val="21"/>
              </w:rPr>
              <w:t>evidence</w:t>
            </w:r>
            <w:r w:rsidRPr="00C80A8D">
              <w:rPr>
                <w:color w:val="231F20"/>
                <w:spacing w:val="10"/>
                <w:sz w:val="21"/>
              </w:rPr>
              <w:t xml:space="preserve"> </w:t>
            </w:r>
            <w:r w:rsidRPr="00C80A8D">
              <w:rPr>
                <w:color w:val="231F20"/>
                <w:sz w:val="21"/>
              </w:rPr>
              <w:t>and</w:t>
            </w:r>
            <w:r w:rsidRPr="00C80A8D">
              <w:rPr>
                <w:color w:val="231F20"/>
                <w:spacing w:val="8"/>
                <w:sz w:val="21"/>
              </w:rPr>
              <w:t xml:space="preserve"> </w:t>
            </w:r>
            <w:r w:rsidRPr="00C80A8D">
              <w:rPr>
                <w:color w:val="231F20"/>
                <w:sz w:val="21"/>
              </w:rPr>
              <w:t>provide</w:t>
            </w:r>
            <w:r w:rsidRPr="00C80A8D">
              <w:rPr>
                <w:color w:val="231F20"/>
                <w:spacing w:val="9"/>
                <w:sz w:val="21"/>
              </w:rPr>
              <w:t xml:space="preserve"> </w:t>
            </w:r>
            <w:r w:rsidRPr="00C80A8D">
              <w:rPr>
                <w:color w:val="231F20"/>
                <w:sz w:val="21"/>
              </w:rPr>
              <w:t>argument</w:t>
            </w:r>
            <w:r w:rsidRPr="00C80A8D">
              <w:rPr>
                <w:color w:val="231F20"/>
                <w:spacing w:val="10"/>
                <w:sz w:val="21"/>
              </w:rPr>
              <w:t xml:space="preserve"> </w:t>
            </w:r>
            <w:r w:rsidRPr="00C80A8D">
              <w:rPr>
                <w:color w:val="231F20"/>
                <w:spacing w:val="-5"/>
                <w:sz w:val="21"/>
              </w:rPr>
              <w:t>at</w:t>
            </w:r>
          </w:p>
          <w:p w14:paraId="4C068E07" w14:textId="77777777" w:rsidR="00F00E0C" w:rsidRPr="00C80A8D" w:rsidRDefault="003B010C">
            <w:pPr>
              <w:pStyle w:val="TableParagraph"/>
              <w:spacing w:before="29" w:line="235" w:lineRule="exact"/>
              <w:rPr>
                <w:sz w:val="21"/>
              </w:rPr>
            </w:pPr>
            <w:r w:rsidRPr="00C80A8D">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DA4105">
              <w:rPr>
                <w:color w:val="231F20"/>
                <w:sz w:val="21"/>
                <w:highlight w:val="yellow"/>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DA4105">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816EA89" w:rsidR="00F00E0C" w:rsidRPr="00C80A8D" w:rsidRDefault="003B010C">
            <w:pPr>
              <w:pStyle w:val="TableParagraph"/>
              <w:spacing w:before="8"/>
              <w:rPr>
                <w:sz w:val="21"/>
              </w:rPr>
            </w:pPr>
            <w:r w:rsidRPr="00C80A8D">
              <w:rPr>
                <w:color w:val="231F20"/>
                <w:sz w:val="21"/>
              </w:rPr>
              <w:t>Did</w:t>
            </w:r>
            <w:r w:rsidRPr="00C80A8D">
              <w:rPr>
                <w:color w:val="231F20"/>
                <w:spacing w:val="7"/>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9"/>
                <w:sz w:val="21"/>
              </w:rPr>
              <w:t xml:space="preserve"> </w:t>
            </w:r>
            <w:r w:rsidRPr="00C80A8D">
              <w:rPr>
                <w:color w:val="231F20"/>
                <w:sz w:val="21"/>
              </w:rPr>
              <w:t>address</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00340F27">
              <w:rPr>
                <w:color w:val="231F20"/>
                <w:sz w:val="21"/>
              </w:rPr>
              <w:t>Juvenile Probation Office</w:t>
            </w:r>
            <w:r w:rsidRPr="00C80A8D">
              <w:rPr>
                <w:color w:val="231F20"/>
                <w:spacing w:val="8"/>
                <w:sz w:val="21"/>
              </w:rPr>
              <w:t xml:space="preserve"> </w:t>
            </w:r>
            <w:r w:rsidRPr="00C80A8D">
              <w:rPr>
                <w:color w:val="231F20"/>
                <w:sz w:val="21"/>
              </w:rPr>
              <w:t>Report</w:t>
            </w:r>
            <w:r w:rsidRPr="00C80A8D">
              <w:rPr>
                <w:color w:val="231F20"/>
                <w:spacing w:val="7"/>
                <w:sz w:val="21"/>
              </w:rPr>
              <w:t xml:space="preserve"> </w:t>
            </w:r>
            <w:r w:rsidRPr="00C80A8D">
              <w:rPr>
                <w:color w:val="231F20"/>
                <w:spacing w:val="-2"/>
                <w:sz w:val="21"/>
              </w:rPr>
              <w:t>and/or</w:t>
            </w:r>
          </w:p>
          <w:p w14:paraId="7F869603" w14:textId="77777777" w:rsidR="00F00E0C" w:rsidRPr="00C80A8D" w:rsidRDefault="003B010C">
            <w:pPr>
              <w:pStyle w:val="TableParagraph"/>
              <w:spacing w:before="29" w:line="235" w:lineRule="exact"/>
              <w:rPr>
                <w:sz w:val="21"/>
              </w:rPr>
            </w:pPr>
            <w:r w:rsidRPr="00C80A8D">
              <w:rPr>
                <w:color w:val="231F20"/>
                <w:sz w:val="21"/>
              </w:rPr>
              <w:t>Psychosexual</w:t>
            </w:r>
            <w:r w:rsidRPr="00C80A8D">
              <w:rPr>
                <w:color w:val="231F20"/>
                <w:spacing w:val="15"/>
                <w:sz w:val="21"/>
              </w:rPr>
              <w:t xml:space="preserve"> </w:t>
            </w:r>
            <w:r w:rsidRPr="00C80A8D">
              <w:rPr>
                <w:color w:val="231F20"/>
                <w:sz w:val="21"/>
              </w:rPr>
              <w:t>Evaluation/Risk</w:t>
            </w:r>
            <w:r w:rsidRPr="00C80A8D">
              <w:rPr>
                <w:color w:val="231F20"/>
                <w:spacing w:val="14"/>
                <w:sz w:val="21"/>
              </w:rPr>
              <w:t xml:space="preserve"> </w:t>
            </w:r>
            <w:r w:rsidRPr="00C80A8D">
              <w:rPr>
                <w:color w:val="231F20"/>
                <w:sz w:val="21"/>
              </w:rPr>
              <w:t>Assessment</w:t>
            </w:r>
            <w:r w:rsidRPr="00C80A8D">
              <w:rPr>
                <w:color w:val="231F20"/>
                <w:spacing w:val="14"/>
                <w:sz w:val="21"/>
              </w:rPr>
              <w:t xml:space="preserve"> </w:t>
            </w:r>
            <w:r w:rsidRPr="00C80A8D">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6223DD">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C80A8D" w:rsidRDefault="003B010C">
            <w:pPr>
              <w:pStyle w:val="TableParagraph"/>
              <w:spacing w:before="8"/>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7"/>
                <w:sz w:val="21"/>
              </w:rPr>
              <w:t xml:space="preserve"> </w:t>
            </w:r>
            <w:r w:rsidRPr="00C80A8D">
              <w:rPr>
                <w:color w:val="231F20"/>
                <w:sz w:val="21"/>
              </w:rPr>
              <w:t>court</w:t>
            </w:r>
            <w:r w:rsidRPr="00C80A8D">
              <w:rPr>
                <w:color w:val="231F20"/>
                <w:spacing w:val="5"/>
                <w:sz w:val="21"/>
              </w:rPr>
              <w:t xml:space="preserve"> </w:t>
            </w:r>
            <w:r w:rsidRPr="00C80A8D">
              <w:rPr>
                <w:color w:val="231F20"/>
                <w:sz w:val="21"/>
              </w:rPr>
              <w:t>require</w:t>
            </w:r>
            <w:r w:rsidRPr="00C80A8D">
              <w:rPr>
                <w:color w:val="231F20"/>
                <w:spacing w:val="8"/>
                <w:sz w:val="21"/>
              </w:rPr>
              <w:t xml:space="preserve"> </w:t>
            </w:r>
            <w:r w:rsidRPr="00C80A8D">
              <w:rPr>
                <w:color w:val="231F20"/>
                <w:sz w:val="21"/>
              </w:rPr>
              <w:t>defendant(s)</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reimburse</w:t>
            </w:r>
            <w:r w:rsidRPr="00C80A8D">
              <w:rPr>
                <w:color w:val="231F20"/>
                <w:spacing w:val="8"/>
                <w:sz w:val="21"/>
              </w:rPr>
              <w:t xml:space="preserve"> </w:t>
            </w:r>
            <w:r w:rsidRPr="00C80A8D">
              <w:rPr>
                <w:color w:val="231F20"/>
                <w:sz w:val="21"/>
              </w:rPr>
              <w:t>the</w:t>
            </w:r>
            <w:r w:rsidRPr="00C80A8D">
              <w:rPr>
                <w:color w:val="231F20"/>
                <w:spacing w:val="7"/>
                <w:sz w:val="21"/>
              </w:rPr>
              <w:t xml:space="preserve"> </w:t>
            </w:r>
            <w:r w:rsidRPr="00C80A8D">
              <w:rPr>
                <w:color w:val="231F20"/>
                <w:sz w:val="21"/>
              </w:rPr>
              <w:t>entity</w:t>
            </w:r>
            <w:r w:rsidRPr="00C80A8D">
              <w:rPr>
                <w:color w:val="231F20"/>
                <w:spacing w:val="8"/>
                <w:sz w:val="21"/>
              </w:rPr>
              <w:t xml:space="preserve"> </w:t>
            </w:r>
            <w:r w:rsidRPr="00C80A8D">
              <w:rPr>
                <w:color w:val="231F20"/>
                <w:sz w:val="21"/>
              </w:rPr>
              <w:t>for</w:t>
            </w:r>
            <w:r w:rsidRPr="00C80A8D">
              <w:rPr>
                <w:color w:val="231F20"/>
                <w:spacing w:val="5"/>
                <w:sz w:val="21"/>
              </w:rPr>
              <w:t xml:space="preserve"> </w:t>
            </w:r>
            <w:r w:rsidRPr="00C80A8D">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6223DD">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C80A8D" w:rsidRDefault="003B010C">
            <w:pPr>
              <w:pStyle w:val="TableParagraph"/>
              <w:spacing w:line="233" w:lineRule="exact"/>
              <w:ind w:left="56"/>
              <w:jc w:val="center"/>
              <w:rPr>
                <w:b/>
                <w:sz w:val="21"/>
              </w:rPr>
            </w:pPr>
            <w:r w:rsidRPr="00C80A8D">
              <w:rPr>
                <w:b/>
                <w:color w:val="231F20"/>
                <w:sz w:val="21"/>
              </w:rPr>
              <w:t>Overall</w:t>
            </w:r>
            <w:r w:rsidRPr="00C80A8D">
              <w:rPr>
                <w:b/>
                <w:color w:val="231F20"/>
                <w:spacing w:val="6"/>
                <w:sz w:val="21"/>
              </w:rPr>
              <w:t xml:space="preserve"> </w:t>
            </w:r>
            <w:r w:rsidRPr="00C80A8D">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C80A8D" w:rsidRDefault="003B010C">
            <w:pPr>
              <w:pStyle w:val="TableParagraph"/>
              <w:spacing w:line="246" w:lineRule="exact"/>
              <w:rPr>
                <w:sz w:val="21"/>
              </w:rPr>
            </w:pPr>
            <w:r w:rsidRPr="00C80A8D">
              <w:rPr>
                <w:color w:val="231F20"/>
                <w:sz w:val="21"/>
              </w:rPr>
              <w:t>Does</w:t>
            </w:r>
            <w:r w:rsidRPr="00C80A8D">
              <w:rPr>
                <w:color w:val="231F20"/>
                <w:spacing w:val="5"/>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7"/>
                <w:sz w:val="21"/>
              </w:rPr>
              <w:t xml:space="preserve"> </w:t>
            </w:r>
            <w:r w:rsidRPr="00C80A8D">
              <w:rPr>
                <w:color w:val="231F20"/>
                <w:sz w:val="21"/>
              </w:rPr>
              <w:t>appear</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have</w:t>
            </w:r>
            <w:r w:rsidRPr="00C80A8D">
              <w:rPr>
                <w:color w:val="231F20"/>
                <w:spacing w:val="8"/>
                <w:sz w:val="21"/>
              </w:rPr>
              <w:t xml:space="preserve"> </w:t>
            </w:r>
            <w:r w:rsidRPr="00C80A8D">
              <w:rPr>
                <w:color w:val="231F20"/>
                <w:sz w:val="21"/>
              </w:rPr>
              <w:t>a</w:t>
            </w:r>
            <w:r w:rsidRPr="00C80A8D">
              <w:rPr>
                <w:color w:val="231F20"/>
                <w:spacing w:val="5"/>
                <w:sz w:val="21"/>
              </w:rPr>
              <w:t xml:space="preserve"> </w:t>
            </w:r>
            <w:r w:rsidRPr="00C80A8D">
              <w:rPr>
                <w:color w:val="231F20"/>
                <w:sz w:val="21"/>
              </w:rPr>
              <w:t>sustainable</w:t>
            </w:r>
            <w:r w:rsidRPr="00C80A8D">
              <w:rPr>
                <w:color w:val="231F20"/>
                <w:spacing w:val="7"/>
                <w:sz w:val="21"/>
              </w:rPr>
              <w:t xml:space="preserve"> </w:t>
            </w:r>
            <w:r w:rsidRPr="00C80A8D">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C80A8D" w:rsidRDefault="003B010C">
            <w:pPr>
              <w:pStyle w:val="TableParagraph"/>
              <w:spacing w:before="5" w:line="240" w:lineRule="exact"/>
              <w:ind w:left="745"/>
              <w:rPr>
                <w:sz w:val="21"/>
              </w:rPr>
            </w:pPr>
            <w:r w:rsidRPr="006223DD">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C80A8D" w:rsidRDefault="003B010C">
            <w:pPr>
              <w:pStyle w:val="TableParagraph"/>
              <w:spacing w:line="255" w:lineRule="exact"/>
              <w:rPr>
                <w:sz w:val="21"/>
              </w:rPr>
            </w:pPr>
            <w:r w:rsidRPr="00C80A8D">
              <w:rPr>
                <w:color w:val="231F20"/>
                <w:sz w:val="21"/>
              </w:rPr>
              <w:t>Overall,</w:t>
            </w:r>
            <w:r w:rsidRPr="00C80A8D">
              <w:rPr>
                <w:color w:val="231F20"/>
                <w:spacing w:val="7"/>
                <w:sz w:val="21"/>
              </w:rPr>
              <w:t xml:space="preserve"> </w:t>
            </w:r>
            <w:r w:rsidRPr="00C80A8D">
              <w:rPr>
                <w:color w:val="231F20"/>
                <w:sz w:val="21"/>
              </w:rPr>
              <w:t>does</w:t>
            </w:r>
            <w:r w:rsidRPr="00C80A8D">
              <w:rPr>
                <w:color w:val="231F20"/>
                <w:spacing w:val="10"/>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9"/>
                <w:sz w:val="21"/>
              </w:rPr>
              <w:t xml:space="preserve"> </w:t>
            </w:r>
            <w:r w:rsidRPr="00C80A8D">
              <w:rPr>
                <w:color w:val="231F20"/>
                <w:sz w:val="21"/>
              </w:rPr>
              <w:t>appear</w:t>
            </w:r>
            <w:r w:rsidRPr="00C80A8D">
              <w:rPr>
                <w:color w:val="231F20"/>
                <w:spacing w:val="8"/>
                <w:sz w:val="21"/>
              </w:rPr>
              <w:t xml:space="preserve"> </w:t>
            </w:r>
            <w:r w:rsidRPr="00C80A8D">
              <w:rPr>
                <w:color w:val="231F20"/>
                <w:sz w:val="21"/>
              </w:rPr>
              <w:t>to</w:t>
            </w:r>
            <w:r w:rsidRPr="00C80A8D">
              <w:rPr>
                <w:color w:val="231F20"/>
                <w:spacing w:val="8"/>
                <w:sz w:val="21"/>
              </w:rPr>
              <w:t xml:space="preserve"> </w:t>
            </w:r>
            <w:r w:rsidRPr="00C80A8D">
              <w:rPr>
                <w:color w:val="231F20"/>
                <w:sz w:val="21"/>
              </w:rPr>
              <w:t>be</w:t>
            </w:r>
            <w:r w:rsidRPr="00C80A8D">
              <w:rPr>
                <w:color w:val="231F20"/>
                <w:spacing w:val="10"/>
                <w:sz w:val="21"/>
              </w:rPr>
              <w:t xml:space="preserve"> </w:t>
            </w:r>
            <w:r w:rsidRPr="00C80A8D">
              <w:rPr>
                <w:color w:val="231F20"/>
                <w:sz w:val="21"/>
              </w:rPr>
              <w:t>providing</w:t>
            </w:r>
            <w:r w:rsidRPr="00C80A8D">
              <w:rPr>
                <w:color w:val="231F20"/>
                <w:spacing w:val="8"/>
                <w:sz w:val="21"/>
              </w:rPr>
              <w:t xml:space="preserve"> </w:t>
            </w:r>
            <w:r w:rsidRPr="00C80A8D">
              <w:rPr>
                <w:color w:val="231F20"/>
                <w:sz w:val="21"/>
              </w:rPr>
              <w:t>effective</w:t>
            </w:r>
            <w:r w:rsidRPr="00C80A8D">
              <w:rPr>
                <w:color w:val="231F20"/>
                <w:spacing w:val="9"/>
                <w:sz w:val="21"/>
              </w:rPr>
              <w:t xml:space="preserve"> </w:t>
            </w:r>
            <w:r w:rsidRPr="00C80A8D">
              <w:rPr>
                <w:color w:val="231F20"/>
                <w:sz w:val="21"/>
              </w:rPr>
              <w:t>representation</w:t>
            </w:r>
            <w:r w:rsidRPr="00C80A8D">
              <w:rPr>
                <w:color w:val="231F20"/>
                <w:spacing w:val="8"/>
                <w:sz w:val="21"/>
              </w:rPr>
              <w:t xml:space="preserve"> </w:t>
            </w:r>
            <w:r w:rsidRPr="00C80A8D">
              <w:rPr>
                <w:color w:val="231F20"/>
                <w:spacing w:val="-5"/>
                <w:sz w:val="21"/>
              </w:rPr>
              <w:t>to</w:t>
            </w:r>
          </w:p>
          <w:p w14:paraId="1BF8B63F" w14:textId="77777777" w:rsidR="00F00E0C" w:rsidRPr="00C80A8D" w:rsidRDefault="003B010C">
            <w:pPr>
              <w:pStyle w:val="TableParagraph"/>
              <w:spacing w:before="29" w:line="232" w:lineRule="exact"/>
              <w:rPr>
                <w:sz w:val="21"/>
              </w:rPr>
            </w:pPr>
            <w:r w:rsidRPr="00C80A8D">
              <w:rPr>
                <w:color w:val="231F20"/>
                <w:sz w:val="21"/>
              </w:rPr>
              <w:t>their</w:t>
            </w:r>
            <w:r w:rsidRPr="00C80A8D">
              <w:rPr>
                <w:color w:val="231F20"/>
                <w:spacing w:val="5"/>
                <w:sz w:val="21"/>
              </w:rPr>
              <w:t xml:space="preserve"> </w:t>
            </w:r>
            <w:r w:rsidRPr="00C80A8D">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C80A8D" w:rsidRDefault="003B010C">
            <w:pPr>
              <w:pStyle w:val="TableParagraph"/>
              <w:spacing w:before="147"/>
              <w:ind w:left="745"/>
              <w:rPr>
                <w:sz w:val="21"/>
              </w:rPr>
            </w:pPr>
            <w:r w:rsidRPr="006223DD">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699FCC34" w14:textId="04908132" w:rsidR="00301D64" w:rsidRDefault="0061651C" w:rsidP="00C80A8D">
            <w:pPr>
              <w:pStyle w:val="BodyText"/>
              <w:rPr>
                <w:b w:val="0"/>
              </w:rPr>
            </w:pPr>
            <w:r>
              <w:rPr>
                <w:b w:val="0"/>
              </w:rPr>
              <w:t xml:space="preserve">I observed </w:t>
            </w:r>
            <w:r w:rsidR="007B5574">
              <w:rPr>
                <w:b w:val="0"/>
              </w:rPr>
              <w:t>Mary</w:t>
            </w:r>
            <w:r w:rsidR="002A4CE9">
              <w:rPr>
                <w:b w:val="0"/>
              </w:rPr>
              <w:t xml:space="preserve"> </w:t>
            </w:r>
            <w:proofErr w:type="gramStart"/>
            <w:r w:rsidR="00301D64">
              <w:rPr>
                <w:b w:val="0"/>
              </w:rPr>
              <w:t>represent</w:t>
            </w:r>
            <w:proofErr w:type="gramEnd"/>
            <w:r w:rsidR="00301D64">
              <w:rPr>
                <w:b w:val="0"/>
              </w:rPr>
              <w:t xml:space="preserve"> </w:t>
            </w:r>
            <w:r w:rsidR="000A0518">
              <w:rPr>
                <w:b w:val="0"/>
              </w:rPr>
              <w:t>2</w:t>
            </w:r>
            <w:r w:rsidR="002A4CE9">
              <w:rPr>
                <w:b w:val="0"/>
              </w:rPr>
              <w:t xml:space="preserve"> </w:t>
            </w:r>
            <w:r w:rsidR="000A0518">
              <w:rPr>
                <w:b w:val="0"/>
              </w:rPr>
              <w:t xml:space="preserve">juvenile </w:t>
            </w:r>
            <w:r w:rsidR="002A4CE9">
              <w:rPr>
                <w:b w:val="0"/>
              </w:rPr>
              <w:t>c</w:t>
            </w:r>
            <w:r w:rsidR="002A452E">
              <w:rPr>
                <w:b w:val="0"/>
              </w:rPr>
              <w:t>lient</w:t>
            </w:r>
            <w:r w:rsidR="000A0518">
              <w:rPr>
                <w:b w:val="0"/>
              </w:rPr>
              <w:t>s</w:t>
            </w:r>
            <w:r w:rsidR="002A4CE9">
              <w:rPr>
                <w:b w:val="0"/>
              </w:rPr>
              <w:t xml:space="preserve"> </w:t>
            </w:r>
            <w:r w:rsidR="00301D64">
              <w:rPr>
                <w:b w:val="0"/>
              </w:rPr>
              <w:t xml:space="preserve">in court </w:t>
            </w:r>
            <w:r w:rsidR="002A4CE9">
              <w:rPr>
                <w:b w:val="0"/>
              </w:rPr>
              <w:t>today</w:t>
            </w:r>
            <w:r w:rsidR="00301D64">
              <w:rPr>
                <w:b w:val="0"/>
              </w:rPr>
              <w:t>:</w:t>
            </w:r>
          </w:p>
          <w:p w14:paraId="6608E20C" w14:textId="77777777" w:rsidR="00F141CE" w:rsidRPr="00F141CE" w:rsidRDefault="00301D64" w:rsidP="008A4DE7">
            <w:pPr>
              <w:pStyle w:val="BodyText"/>
              <w:numPr>
                <w:ilvl w:val="0"/>
                <w:numId w:val="4"/>
              </w:numPr>
              <w:rPr>
                <w:b w:val="0"/>
              </w:rPr>
            </w:pPr>
            <w:r w:rsidRPr="00CD29C7">
              <w:rPr>
                <w:b w:val="0"/>
                <w:u w:val="single"/>
              </w:rPr>
              <w:t>First client</w:t>
            </w:r>
            <w:r>
              <w:rPr>
                <w:b w:val="0"/>
              </w:rPr>
              <w:t xml:space="preserve">: </w:t>
            </w:r>
            <w:r w:rsidR="007D0DB9">
              <w:rPr>
                <w:b w:val="0"/>
              </w:rPr>
              <w:t>Disposition</w:t>
            </w:r>
            <w:r>
              <w:rPr>
                <w:b w:val="0"/>
              </w:rPr>
              <w:t xml:space="preserve"> hearing. The client was out of custody</w:t>
            </w:r>
            <w:r w:rsidR="00CD29C7">
              <w:rPr>
                <w:b w:val="0"/>
              </w:rPr>
              <w:t xml:space="preserve"> and present </w:t>
            </w:r>
            <w:r w:rsidR="00D611C2">
              <w:rPr>
                <w:b w:val="0"/>
              </w:rPr>
              <w:t>in person</w:t>
            </w:r>
            <w:r w:rsidR="00CD29C7">
              <w:rPr>
                <w:b w:val="0"/>
              </w:rPr>
              <w:t>.</w:t>
            </w:r>
            <w:r w:rsidR="009A12A6">
              <w:rPr>
                <w:b w:val="0"/>
              </w:rPr>
              <w:t xml:space="preserve"> </w:t>
            </w:r>
            <w:r w:rsidR="00225B8C" w:rsidRPr="008A4DE7">
              <w:rPr>
                <w:b w:val="0"/>
                <w:bCs w:val="0"/>
              </w:rPr>
              <w:t>The f</w:t>
            </w:r>
            <w:r w:rsidR="00C4324A" w:rsidRPr="008A4DE7">
              <w:rPr>
                <w:b w:val="0"/>
                <w:bCs w:val="0"/>
              </w:rPr>
              <w:t xml:space="preserve">ather of the juvenile </w:t>
            </w:r>
            <w:proofErr w:type="gramStart"/>
            <w:r w:rsidR="00C4324A" w:rsidRPr="008A4DE7">
              <w:rPr>
                <w:b w:val="0"/>
                <w:bCs w:val="0"/>
              </w:rPr>
              <w:t>also</w:t>
            </w:r>
            <w:proofErr w:type="gramEnd"/>
            <w:r w:rsidR="00C4324A" w:rsidRPr="008A4DE7">
              <w:rPr>
                <w:b w:val="0"/>
                <w:bCs w:val="0"/>
              </w:rPr>
              <w:t xml:space="preserve"> present. </w:t>
            </w:r>
            <w:r w:rsidR="008A4DE7">
              <w:rPr>
                <w:b w:val="0"/>
                <w:bCs w:val="0"/>
              </w:rPr>
              <w:t xml:space="preserve">Mary and her client informed the court that they </w:t>
            </w:r>
            <w:r w:rsidR="00C4324A" w:rsidRPr="008A4DE7">
              <w:rPr>
                <w:b w:val="0"/>
                <w:bCs w:val="0"/>
              </w:rPr>
              <w:t>agree with the</w:t>
            </w:r>
            <w:r w:rsidR="008A4DE7">
              <w:rPr>
                <w:b w:val="0"/>
                <w:bCs w:val="0"/>
              </w:rPr>
              <w:t xml:space="preserve"> disposition</w:t>
            </w:r>
            <w:r w:rsidR="00C4324A" w:rsidRPr="008A4DE7">
              <w:rPr>
                <w:b w:val="0"/>
                <w:bCs w:val="0"/>
              </w:rPr>
              <w:t xml:space="preserve"> recommendations </w:t>
            </w:r>
            <w:r w:rsidR="00F141CE">
              <w:rPr>
                <w:b w:val="0"/>
                <w:bCs w:val="0"/>
              </w:rPr>
              <w:t xml:space="preserve">contained in </w:t>
            </w:r>
            <w:r w:rsidR="00C4324A" w:rsidRPr="008A4DE7">
              <w:rPr>
                <w:b w:val="0"/>
                <w:bCs w:val="0"/>
              </w:rPr>
              <w:t>the J</w:t>
            </w:r>
            <w:r w:rsidR="00F141CE">
              <w:rPr>
                <w:b w:val="0"/>
                <w:bCs w:val="0"/>
              </w:rPr>
              <w:t xml:space="preserve">uvenile </w:t>
            </w:r>
            <w:r w:rsidR="00C4324A" w:rsidRPr="008A4DE7">
              <w:rPr>
                <w:b w:val="0"/>
                <w:bCs w:val="0"/>
              </w:rPr>
              <w:t>P</w:t>
            </w:r>
            <w:r w:rsidR="00F141CE">
              <w:rPr>
                <w:b w:val="0"/>
                <w:bCs w:val="0"/>
              </w:rPr>
              <w:t xml:space="preserve">robation </w:t>
            </w:r>
            <w:r w:rsidR="00C4324A" w:rsidRPr="008A4DE7">
              <w:rPr>
                <w:b w:val="0"/>
                <w:bCs w:val="0"/>
              </w:rPr>
              <w:t>O</w:t>
            </w:r>
            <w:r w:rsidR="00F141CE">
              <w:rPr>
                <w:b w:val="0"/>
                <w:bCs w:val="0"/>
              </w:rPr>
              <w:t>ffice</w:t>
            </w:r>
            <w:r w:rsidR="00C4324A" w:rsidRPr="008A4DE7">
              <w:rPr>
                <w:b w:val="0"/>
                <w:bCs w:val="0"/>
              </w:rPr>
              <w:t xml:space="preserve"> report. </w:t>
            </w:r>
            <w:r w:rsidR="00F141CE">
              <w:rPr>
                <w:b w:val="0"/>
                <w:bCs w:val="0"/>
              </w:rPr>
              <w:t xml:space="preserve">The </w:t>
            </w:r>
            <w:r w:rsidR="00C4324A" w:rsidRPr="008A4DE7">
              <w:rPr>
                <w:b w:val="0"/>
                <w:bCs w:val="0"/>
              </w:rPr>
              <w:t>State also ask</w:t>
            </w:r>
            <w:r w:rsidR="00F141CE">
              <w:rPr>
                <w:b w:val="0"/>
                <w:bCs w:val="0"/>
              </w:rPr>
              <w:t>ed</w:t>
            </w:r>
            <w:r w:rsidR="00C4324A" w:rsidRPr="008A4DE7">
              <w:rPr>
                <w:b w:val="0"/>
                <w:bCs w:val="0"/>
              </w:rPr>
              <w:t xml:space="preserve"> the court to follow the JPO </w:t>
            </w:r>
            <w:proofErr w:type="gramStart"/>
            <w:r w:rsidR="00C4324A" w:rsidRPr="008A4DE7">
              <w:rPr>
                <w:b w:val="0"/>
                <w:bCs w:val="0"/>
              </w:rPr>
              <w:t>report</w:t>
            </w:r>
            <w:proofErr w:type="gramEnd"/>
            <w:r w:rsidR="00C4324A" w:rsidRPr="008A4DE7">
              <w:rPr>
                <w:b w:val="0"/>
                <w:bCs w:val="0"/>
              </w:rPr>
              <w:t xml:space="preserve"> recommendations. </w:t>
            </w:r>
          </w:p>
          <w:p w14:paraId="556A32AD" w14:textId="77777777" w:rsidR="002569F3" w:rsidRDefault="00F141CE" w:rsidP="00F141CE">
            <w:pPr>
              <w:pStyle w:val="BodyText"/>
              <w:ind w:left="535"/>
              <w:rPr>
                <w:b w:val="0"/>
                <w:bCs w:val="0"/>
              </w:rPr>
            </w:pPr>
            <w:r w:rsidRPr="00F141CE">
              <w:rPr>
                <w:b w:val="0"/>
              </w:rPr>
              <w:t>The c</w:t>
            </w:r>
            <w:r w:rsidR="00C4324A" w:rsidRPr="008A4DE7">
              <w:rPr>
                <w:b w:val="0"/>
                <w:bCs w:val="0"/>
              </w:rPr>
              <w:t xml:space="preserve">ourt spoke with the client regarding her struggles and the court’s desire that she succeed in life, not just that she </w:t>
            </w:r>
            <w:proofErr w:type="gramStart"/>
            <w:r w:rsidR="00C4324A" w:rsidRPr="008A4DE7">
              <w:rPr>
                <w:b w:val="0"/>
                <w:bCs w:val="0"/>
              </w:rPr>
              <w:t>succeed</w:t>
            </w:r>
            <w:proofErr w:type="gramEnd"/>
            <w:r w:rsidR="00C4324A" w:rsidRPr="008A4DE7">
              <w:rPr>
                <w:b w:val="0"/>
                <w:bCs w:val="0"/>
              </w:rPr>
              <w:t xml:space="preserve"> on probation. </w:t>
            </w:r>
          </w:p>
          <w:p w14:paraId="7FA73933" w14:textId="77777777" w:rsidR="002569F3" w:rsidRDefault="00C4324A" w:rsidP="00F141CE">
            <w:pPr>
              <w:pStyle w:val="BodyText"/>
              <w:ind w:left="535"/>
              <w:rPr>
                <w:b w:val="0"/>
                <w:bCs w:val="0"/>
              </w:rPr>
            </w:pPr>
            <w:r w:rsidRPr="008A4DE7">
              <w:rPr>
                <w:b w:val="0"/>
                <w:bCs w:val="0"/>
              </w:rPr>
              <w:t xml:space="preserve">Order: the court followed the recommendations contained in the JPO report. </w:t>
            </w:r>
          </w:p>
          <w:p w14:paraId="6E894EC4" w14:textId="6B01D832" w:rsidR="00C4324A" w:rsidRPr="008A4DE7" w:rsidRDefault="002569F3" w:rsidP="00F141CE">
            <w:pPr>
              <w:pStyle w:val="BodyText"/>
              <w:ind w:left="535"/>
              <w:rPr>
                <w:b w:val="0"/>
              </w:rPr>
            </w:pPr>
            <w:r>
              <w:rPr>
                <w:b w:val="0"/>
                <w:bCs w:val="0"/>
              </w:rPr>
              <w:t xml:space="preserve">Following the Disposition Order, </w:t>
            </w:r>
            <w:r w:rsidR="00C4324A" w:rsidRPr="008A4DE7">
              <w:rPr>
                <w:b w:val="0"/>
                <w:bCs w:val="0"/>
              </w:rPr>
              <w:t>Mary</w:t>
            </w:r>
            <w:r>
              <w:rPr>
                <w:b w:val="0"/>
                <w:bCs w:val="0"/>
              </w:rPr>
              <w:t xml:space="preserve"> informed the court that she believes that it would be </w:t>
            </w:r>
            <w:r w:rsidR="007A4432">
              <w:rPr>
                <w:b w:val="0"/>
                <w:bCs w:val="0"/>
              </w:rPr>
              <w:t xml:space="preserve">provide the juvenile with greater aid and support </w:t>
            </w:r>
            <w:r w:rsidR="00C4324A" w:rsidRPr="008A4DE7">
              <w:rPr>
                <w:b w:val="0"/>
                <w:bCs w:val="0"/>
              </w:rPr>
              <w:t xml:space="preserve">if she worked with a female counselor. Mary asked </w:t>
            </w:r>
            <w:r w:rsidR="007A4432">
              <w:rPr>
                <w:b w:val="0"/>
                <w:bCs w:val="0"/>
              </w:rPr>
              <w:t>the court if it could assign</w:t>
            </w:r>
            <w:r w:rsidR="00C4324A" w:rsidRPr="008A4DE7">
              <w:rPr>
                <w:b w:val="0"/>
                <w:bCs w:val="0"/>
              </w:rPr>
              <w:t xml:space="preserve"> a CASA </w:t>
            </w:r>
            <w:r w:rsidR="007A4432">
              <w:rPr>
                <w:b w:val="0"/>
                <w:bCs w:val="0"/>
              </w:rPr>
              <w:t xml:space="preserve">worker </w:t>
            </w:r>
            <w:r w:rsidR="00C4324A" w:rsidRPr="008A4DE7">
              <w:rPr>
                <w:b w:val="0"/>
                <w:bCs w:val="0"/>
              </w:rPr>
              <w:t xml:space="preserve">to assist </w:t>
            </w:r>
            <w:r w:rsidR="00FE4901">
              <w:rPr>
                <w:b w:val="0"/>
                <w:bCs w:val="0"/>
              </w:rPr>
              <w:t xml:space="preserve">the juvenile </w:t>
            </w:r>
            <w:r w:rsidR="00C4324A" w:rsidRPr="008A4DE7">
              <w:rPr>
                <w:b w:val="0"/>
                <w:bCs w:val="0"/>
              </w:rPr>
              <w:t xml:space="preserve">in negotiating </w:t>
            </w:r>
            <w:r w:rsidR="00FE4901">
              <w:rPr>
                <w:b w:val="0"/>
                <w:bCs w:val="0"/>
              </w:rPr>
              <w:t xml:space="preserve">her way </w:t>
            </w:r>
            <w:r w:rsidR="00C4324A" w:rsidRPr="008A4DE7">
              <w:rPr>
                <w:b w:val="0"/>
                <w:bCs w:val="0"/>
              </w:rPr>
              <w:t>through th</w:t>
            </w:r>
            <w:r w:rsidR="00FE4901">
              <w:rPr>
                <w:b w:val="0"/>
                <w:bCs w:val="0"/>
              </w:rPr>
              <w:t>e juvenile probation process and i</w:t>
            </w:r>
            <w:r w:rsidR="00364ECC">
              <w:rPr>
                <w:b w:val="0"/>
                <w:bCs w:val="0"/>
              </w:rPr>
              <w:t xml:space="preserve">n </w:t>
            </w:r>
            <w:r w:rsidR="00C4324A" w:rsidRPr="008A4DE7">
              <w:rPr>
                <w:b w:val="0"/>
                <w:bCs w:val="0"/>
              </w:rPr>
              <w:t xml:space="preserve">trying to get back into the Douglas High School instead of </w:t>
            </w:r>
            <w:r w:rsidR="00364ECC">
              <w:rPr>
                <w:b w:val="0"/>
                <w:bCs w:val="0"/>
              </w:rPr>
              <w:t xml:space="preserve">the alternative education </w:t>
            </w:r>
            <w:r w:rsidR="00C4324A" w:rsidRPr="008A4DE7">
              <w:rPr>
                <w:b w:val="0"/>
                <w:bCs w:val="0"/>
              </w:rPr>
              <w:t>Aspire</w:t>
            </w:r>
            <w:r w:rsidR="00364ECC">
              <w:rPr>
                <w:b w:val="0"/>
                <w:bCs w:val="0"/>
              </w:rPr>
              <w:t xml:space="preserve"> program</w:t>
            </w:r>
            <w:r w:rsidR="00C4324A" w:rsidRPr="008A4DE7">
              <w:rPr>
                <w:b w:val="0"/>
                <w:bCs w:val="0"/>
              </w:rPr>
              <w:t>.</w:t>
            </w:r>
            <w:r w:rsidR="00C4324A" w:rsidRPr="008A4DE7">
              <w:t xml:space="preserve"> </w:t>
            </w:r>
          </w:p>
          <w:p w14:paraId="24006E03" w14:textId="7DB47840" w:rsidR="007D0DB9" w:rsidRPr="00C4324A" w:rsidRDefault="00364ECC" w:rsidP="00C4324A">
            <w:pPr>
              <w:pStyle w:val="BodyText"/>
              <w:ind w:left="535"/>
              <w:rPr>
                <w:b w:val="0"/>
                <w:bCs w:val="0"/>
              </w:rPr>
            </w:pPr>
            <w:r>
              <w:rPr>
                <w:b w:val="0"/>
                <w:bCs w:val="0"/>
              </w:rPr>
              <w:t>The c</w:t>
            </w:r>
            <w:r w:rsidR="00C4324A" w:rsidRPr="00C4324A">
              <w:rPr>
                <w:b w:val="0"/>
                <w:bCs w:val="0"/>
              </w:rPr>
              <w:t xml:space="preserve">ourt said that </w:t>
            </w:r>
            <w:r>
              <w:rPr>
                <w:b w:val="0"/>
                <w:bCs w:val="0"/>
              </w:rPr>
              <w:t>it</w:t>
            </w:r>
            <w:r w:rsidR="00C4324A" w:rsidRPr="00C4324A">
              <w:rPr>
                <w:b w:val="0"/>
                <w:bCs w:val="0"/>
              </w:rPr>
              <w:t xml:space="preserve"> did not believe </w:t>
            </w:r>
            <w:r w:rsidR="00FA7A5E">
              <w:rPr>
                <w:b w:val="0"/>
                <w:bCs w:val="0"/>
              </w:rPr>
              <w:t>it</w:t>
            </w:r>
            <w:r w:rsidR="00C4324A" w:rsidRPr="00C4324A">
              <w:rPr>
                <w:b w:val="0"/>
                <w:bCs w:val="0"/>
              </w:rPr>
              <w:t xml:space="preserve"> had a CASA available for this role. </w:t>
            </w:r>
            <w:r w:rsidR="00FA7A5E">
              <w:rPr>
                <w:b w:val="0"/>
                <w:bCs w:val="0"/>
              </w:rPr>
              <w:t xml:space="preserve">The </w:t>
            </w:r>
            <w:r w:rsidR="00C4324A" w:rsidRPr="00C4324A">
              <w:rPr>
                <w:b w:val="0"/>
                <w:bCs w:val="0"/>
              </w:rPr>
              <w:t xml:space="preserve">Court </w:t>
            </w:r>
            <w:r w:rsidR="00FA7A5E">
              <w:rPr>
                <w:b w:val="0"/>
                <w:bCs w:val="0"/>
              </w:rPr>
              <w:t xml:space="preserve">then </w:t>
            </w:r>
            <w:r w:rsidR="00C4324A" w:rsidRPr="00C4324A">
              <w:rPr>
                <w:b w:val="0"/>
                <w:bCs w:val="0"/>
              </w:rPr>
              <w:t xml:space="preserve">confirmed that JPO can assist with this advocacy. </w:t>
            </w:r>
            <w:r w:rsidR="00FA7A5E">
              <w:rPr>
                <w:b w:val="0"/>
                <w:bCs w:val="0"/>
              </w:rPr>
              <w:t>The c</w:t>
            </w:r>
            <w:r w:rsidR="00C4324A" w:rsidRPr="00C4324A">
              <w:rPr>
                <w:b w:val="0"/>
                <w:bCs w:val="0"/>
              </w:rPr>
              <w:t xml:space="preserve">ourt </w:t>
            </w:r>
            <w:r w:rsidR="00FA7A5E">
              <w:rPr>
                <w:b w:val="0"/>
                <w:bCs w:val="0"/>
              </w:rPr>
              <w:t xml:space="preserve">also </w:t>
            </w:r>
            <w:r w:rsidR="00C4324A" w:rsidRPr="00C4324A">
              <w:rPr>
                <w:b w:val="0"/>
                <w:bCs w:val="0"/>
              </w:rPr>
              <w:t xml:space="preserve">agreed that a female counselor could be better for the client. Mary said that she would look for an advocate to assist her (possible even an advocate from Las Vegas). </w:t>
            </w:r>
            <w:r w:rsidR="00162BC5">
              <w:rPr>
                <w:b w:val="0"/>
                <w:bCs w:val="0"/>
              </w:rPr>
              <w:t>The c</w:t>
            </w:r>
            <w:r w:rsidR="00C4324A" w:rsidRPr="00C4324A">
              <w:rPr>
                <w:b w:val="0"/>
                <w:bCs w:val="0"/>
              </w:rPr>
              <w:t>ourt</w:t>
            </w:r>
            <w:r w:rsidR="00162BC5">
              <w:rPr>
                <w:b w:val="0"/>
                <w:bCs w:val="0"/>
              </w:rPr>
              <w:t xml:space="preserve"> said that it</w:t>
            </w:r>
            <w:r w:rsidR="00C4324A" w:rsidRPr="00C4324A">
              <w:rPr>
                <w:b w:val="0"/>
                <w:bCs w:val="0"/>
              </w:rPr>
              <w:t xml:space="preserve"> will consider any motion (re</w:t>
            </w:r>
            <w:r w:rsidR="00162BC5">
              <w:rPr>
                <w:b w:val="0"/>
                <w:bCs w:val="0"/>
              </w:rPr>
              <w:t>garding appointment of an</w:t>
            </w:r>
            <w:r w:rsidR="00C4324A" w:rsidRPr="00C4324A">
              <w:rPr>
                <w:b w:val="0"/>
                <w:bCs w:val="0"/>
              </w:rPr>
              <w:t xml:space="preserve"> advocate) that Mary or the client’s new attorney files.</w:t>
            </w:r>
          </w:p>
          <w:p w14:paraId="15BB906F" w14:textId="7FF76F02" w:rsidR="000C0C5B" w:rsidRDefault="007D0DB9" w:rsidP="002122A8">
            <w:pPr>
              <w:pStyle w:val="BodyText"/>
              <w:numPr>
                <w:ilvl w:val="0"/>
                <w:numId w:val="4"/>
              </w:numPr>
              <w:rPr>
                <w:b w:val="0"/>
                <w:bCs w:val="0"/>
              </w:rPr>
            </w:pPr>
            <w:r>
              <w:rPr>
                <w:b w:val="0"/>
                <w:u w:val="single"/>
              </w:rPr>
              <w:t>Second</w:t>
            </w:r>
            <w:r w:rsidRPr="00CD29C7">
              <w:rPr>
                <w:b w:val="0"/>
                <w:u w:val="single"/>
              </w:rPr>
              <w:t xml:space="preserve"> client</w:t>
            </w:r>
            <w:r>
              <w:rPr>
                <w:b w:val="0"/>
              </w:rPr>
              <w:t xml:space="preserve">: Disposition hearing. The client was out of custody and present in person. </w:t>
            </w:r>
            <w:r w:rsidR="003839CD">
              <w:rPr>
                <w:b w:val="0"/>
              </w:rPr>
              <w:t xml:space="preserve">The client’s mother was also present in court. </w:t>
            </w:r>
            <w:r w:rsidR="002122A8">
              <w:rPr>
                <w:b w:val="0"/>
              </w:rPr>
              <w:t xml:space="preserve">In addressing the Juvenile Probation Office Disposition Report, the court </w:t>
            </w:r>
            <w:r w:rsidR="000C0C5B" w:rsidRPr="002122A8">
              <w:rPr>
                <w:b w:val="0"/>
                <w:bCs w:val="0"/>
              </w:rPr>
              <w:t xml:space="preserve">mentioned some of the client’s comments to the evaluator sound like </w:t>
            </w:r>
            <w:r w:rsidR="001370EF">
              <w:rPr>
                <w:b w:val="0"/>
                <w:bCs w:val="0"/>
              </w:rPr>
              <w:t>t</w:t>
            </w:r>
            <w:r w:rsidR="000C0C5B" w:rsidRPr="002122A8">
              <w:rPr>
                <w:b w:val="0"/>
                <w:bCs w:val="0"/>
              </w:rPr>
              <w:t xml:space="preserve">he </w:t>
            </w:r>
            <w:r w:rsidR="001370EF">
              <w:rPr>
                <w:b w:val="0"/>
                <w:bCs w:val="0"/>
              </w:rPr>
              <w:t xml:space="preserve">client </w:t>
            </w:r>
            <w:r w:rsidR="000C0C5B" w:rsidRPr="002122A8">
              <w:rPr>
                <w:b w:val="0"/>
                <w:bCs w:val="0"/>
              </w:rPr>
              <w:t xml:space="preserve">downplayed how much she has been </w:t>
            </w:r>
            <w:proofErr w:type="gramStart"/>
            <w:r w:rsidR="000C0C5B" w:rsidRPr="002122A8">
              <w:rPr>
                <w:b w:val="0"/>
                <w:bCs w:val="0"/>
              </w:rPr>
              <w:t>drinking</w:t>
            </w:r>
            <w:proofErr w:type="gramEnd"/>
            <w:r w:rsidR="000C0C5B" w:rsidRPr="002122A8">
              <w:rPr>
                <w:b w:val="0"/>
                <w:bCs w:val="0"/>
              </w:rPr>
              <w:t xml:space="preserve"> and the role substances have played in her life up to this point. </w:t>
            </w:r>
            <w:r w:rsidR="001370EF">
              <w:rPr>
                <w:b w:val="0"/>
                <w:bCs w:val="0"/>
              </w:rPr>
              <w:t>The court said that it was n</w:t>
            </w:r>
            <w:r w:rsidR="000C0C5B" w:rsidRPr="002122A8">
              <w:rPr>
                <w:b w:val="0"/>
                <w:bCs w:val="0"/>
              </w:rPr>
              <w:t xml:space="preserve">ot confident that the evaluator had all the honest information needed to give the right recommendations to help </w:t>
            </w:r>
            <w:r w:rsidR="001370EF">
              <w:rPr>
                <w:b w:val="0"/>
                <w:bCs w:val="0"/>
              </w:rPr>
              <w:t>t</w:t>
            </w:r>
            <w:r w:rsidR="000C0C5B" w:rsidRPr="002122A8">
              <w:rPr>
                <w:b w:val="0"/>
                <w:bCs w:val="0"/>
              </w:rPr>
              <w:t>he</w:t>
            </w:r>
            <w:r w:rsidR="001370EF">
              <w:rPr>
                <w:b w:val="0"/>
                <w:bCs w:val="0"/>
              </w:rPr>
              <w:t xml:space="preserve"> client</w:t>
            </w:r>
            <w:r w:rsidR="000C0C5B" w:rsidRPr="002122A8">
              <w:rPr>
                <w:b w:val="0"/>
                <w:bCs w:val="0"/>
              </w:rPr>
              <w:t>. Mary exp</w:t>
            </w:r>
            <w:r w:rsidR="002B28E9">
              <w:rPr>
                <w:b w:val="0"/>
                <w:bCs w:val="0"/>
              </w:rPr>
              <w:t>lained</w:t>
            </w:r>
            <w:r w:rsidR="000C0C5B" w:rsidRPr="002122A8">
              <w:rPr>
                <w:b w:val="0"/>
                <w:bCs w:val="0"/>
              </w:rPr>
              <w:t xml:space="preserve"> that her client is very introverted and is doing her best to adjust to this new living environment that she is now in. Mary does not believe that the client has been dishonest with the evaluator. </w:t>
            </w:r>
            <w:r w:rsidR="00740F66">
              <w:rPr>
                <w:b w:val="0"/>
                <w:bCs w:val="0"/>
              </w:rPr>
              <w:t>Mary represented that t</w:t>
            </w:r>
            <w:r w:rsidR="000C0C5B" w:rsidRPr="002122A8">
              <w:rPr>
                <w:b w:val="0"/>
                <w:bCs w:val="0"/>
              </w:rPr>
              <w:t>he client’s mother said</w:t>
            </w:r>
            <w:r w:rsidR="00740F66">
              <w:rPr>
                <w:b w:val="0"/>
                <w:bCs w:val="0"/>
              </w:rPr>
              <w:t xml:space="preserve"> </w:t>
            </w:r>
            <w:r w:rsidR="000C0C5B" w:rsidRPr="002122A8">
              <w:rPr>
                <w:b w:val="0"/>
                <w:bCs w:val="0"/>
              </w:rPr>
              <w:t xml:space="preserve">that the client has a good head on her shoulders. The State presented a victim impact letter. </w:t>
            </w:r>
            <w:r w:rsidR="00740F66">
              <w:rPr>
                <w:b w:val="0"/>
                <w:bCs w:val="0"/>
              </w:rPr>
              <w:t xml:space="preserve">The </w:t>
            </w:r>
            <w:proofErr w:type="gramStart"/>
            <w:r w:rsidR="000C0C5B" w:rsidRPr="002122A8">
              <w:rPr>
                <w:b w:val="0"/>
                <w:bCs w:val="0"/>
              </w:rPr>
              <w:t xml:space="preserve">State </w:t>
            </w:r>
            <w:r w:rsidR="00740F66">
              <w:rPr>
                <w:b w:val="0"/>
                <w:bCs w:val="0"/>
              </w:rPr>
              <w:t>expressed</w:t>
            </w:r>
            <w:proofErr w:type="gramEnd"/>
            <w:r w:rsidR="00740F66">
              <w:rPr>
                <w:b w:val="0"/>
                <w:bCs w:val="0"/>
              </w:rPr>
              <w:t xml:space="preserve"> that it </w:t>
            </w:r>
            <w:r w:rsidR="000C0C5B" w:rsidRPr="002122A8">
              <w:rPr>
                <w:b w:val="0"/>
                <w:bCs w:val="0"/>
              </w:rPr>
              <w:t xml:space="preserve">is also concerned that </w:t>
            </w:r>
            <w:r w:rsidR="001A3F87">
              <w:rPr>
                <w:b w:val="0"/>
                <w:bCs w:val="0"/>
              </w:rPr>
              <w:t>the juvenile client</w:t>
            </w:r>
            <w:r w:rsidR="000C0C5B" w:rsidRPr="002122A8">
              <w:rPr>
                <w:b w:val="0"/>
                <w:bCs w:val="0"/>
              </w:rPr>
              <w:t xml:space="preserve"> was not forthcoming with what she provided to the evaluator. </w:t>
            </w:r>
            <w:r w:rsidR="00F0492D">
              <w:rPr>
                <w:b w:val="0"/>
                <w:bCs w:val="0"/>
              </w:rPr>
              <w:t>The c</w:t>
            </w:r>
            <w:r w:rsidR="000C0C5B" w:rsidRPr="002122A8">
              <w:rPr>
                <w:b w:val="0"/>
                <w:bCs w:val="0"/>
              </w:rPr>
              <w:t xml:space="preserve">ourt told </w:t>
            </w:r>
            <w:r w:rsidR="00F0492D">
              <w:rPr>
                <w:b w:val="0"/>
                <w:bCs w:val="0"/>
              </w:rPr>
              <w:t xml:space="preserve">the juvenile </w:t>
            </w:r>
            <w:r w:rsidR="000C0C5B" w:rsidRPr="002122A8">
              <w:rPr>
                <w:b w:val="0"/>
                <w:bCs w:val="0"/>
              </w:rPr>
              <w:t xml:space="preserve">client that she wrote an excellent letter to the court. There was only one grammatical error (“your” instead of “you’re”). </w:t>
            </w:r>
            <w:r w:rsidR="00C13160">
              <w:rPr>
                <w:b w:val="0"/>
                <w:bCs w:val="0"/>
              </w:rPr>
              <w:t>In her letter, the c</w:t>
            </w:r>
            <w:r w:rsidR="000C0C5B" w:rsidRPr="002122A8">
              <w:rPr>
                <w:b w:val="0"/>
                <w:bCs w:val="0"/>
              </w:rPr>
              <w:t xml:space="preserve">lient expressed in her concern that her father might have </w:t>
            </w:r>
            <w:r w:rsidR="00C13160">
              <w:rPr>
                <w:b w:val="0"/>
                <w:bCs w:val="0"/>
              </w:rPr>
              <w:t>some</w:t>
            </w:r>
            <w:r w:rsidR="000C0C5B" w:rsidRPr="002122A8">
              <w:rPr>
                <w:b w:val="0"/>
                <w:bCs w:val="0"/>
              </w:rPr>
              <w:t xml:space="preserve"> control over what happens in this case. The court said that he heard her, and the JPO officer (Harris) will be aware of </w:t>
            </w:r>
            <w:r w:rsidR="00C43676">
              <w:rPr>
                <w:b w:val="0"/>
                <w:bCs w:val="0"/>
              </w:rPr>
              <w:t>the juvenile’s</w:t>
            </w:r>
            <w:r w:rsidR="000C0C5B" w:rsidRPr="002122A8">
              <w:rPr>
                <w:b w:val="0"/>
                <w:bCs w:val="0"/>
              </w:rPr>
              <w:t xml:space="preserve"> concern over h</w:t>
            </w:r>
            <w:r w:rsidR="00C43676">
              <w:rPr>
                <w:b w:val="0"/>
                <w:bCs w:val="0"/>
              </w:rPr>
              <w:t>er father’</w:t>
            </w:r>
            <w:r w:rsidR="000C0C5B" w:rsidRPr="002122A8">
              <w:rPr>
                <w:b w:val="0"/>
                <w:bCs w:val="0"/>
              </w:rPr>
              <w:t xml:space="preserve">s influence, and that he has been abusive and controlling in the past. </w:t>
            </w:r>
          </w:p>
          <w:p w14:paraId="5C44A4B6" w14:textId="1BBDBA1E" w:rsidR="00021A4C" w:rsidRPr="00021A4C" w:rsidRDefault="00021A4C" w:rsidP="00021A4C">
            <w:pPr>
              <w:pStyle w:val="BodyText"/>
              <w:ind w:left="535"/>
              <w:rPr>
                <w:b w:val="0"/>
                <w:bCs w:val="0"/>
              </w:rPr>
            </w:pPr>
            <w:r w:rsidRPr="00021A4C">
              <w:rPr>
                <w:b w:val="0"/>
              </w:rPr>
              <w:t xml:space="preserve">Mary </w:t>
            </w:r>
            <w:r w:rsidR="00656D1C">
              <w:rPr>
                <w:b w:val="0"/>
              </w:rPr>
              <w:t xml:space="preserve">stated that she </w:t>
            </w:r>
            <w:r w:rsidRPr="00021A4C">
              <w:rPr>
                <w:b w:val="0"/>
              </w:rPr>
              <w:t>and her</w:t>
            </w:r>
            <w:r w:rsidR="00656D1C">
              <w:rPr>
                <w:b w:val="0"/>
              </w:rPr>
              <w:t xml:space="preserve"> client </w:t>
            </w:r>
            <w:proofErr w:type="gramStart"/>
            <w:r w:rsidR="00656D1C">
              <w:rPr>
                <w:b w:val="0"/>
              </w:rPr>
              <w:t>are in agreement</w:t>
            </w:r>
            <w:proofErr w:type="gramEnd"/>
            <w:r w:rsidR="00656D1C">
              <w:rPr>
                <w:b w:val="0"/>
              </w:rPr>
              <w:t xml:space="preserve"> with the recommendations contained in the JPO Disposition Report. The State also asked the court to follow the JPO recommendations. The court </w:t>
            </w:r>
            <w:r w:rsidR="001F61C4">
              <w:rPr>
                <w:b w:val="0"/>
              </w:rPr>
              <w:t xml:space="preserve">entered a Disposition Order consistent with the JPO recommendations. The court also told the juvenile client that he </w:t>
            </w:r>
            <w:proofErr w:type="gramStart"/>
            <w:r w:rsidR="001F61C4">
              <w:rPr>
                <w:b w:val="0"/>
              </w:rPr>
              <w:t>wants</w:t>
            </w:r>
            <w:proofErr w:type="gramEnd"/>
            <w:r w:rsidR="001F61C4">
              <w:rPr>
                <w:b w:val="0"/>
              </w:rPr>
              <w:t xml:space="preserve"> her to read the victim letter and consider how she </w:t>
            </w:r>
            <w:proofErr w:type="gramStart"/>
            <w:r w:rsidR="001F61C4">
              <w:rPr>
                <w:b w:val="0"/>
              </w:rPr>
              <w:t>looks</w:t>
            </w:r>
            <w:proofErr w:type="gramEnd"/>
            <w:r w:rsidR="001F61C4">
              <w:rPr>
                <w:b w:val="0"/>
              </w:rPr>
              <w:t xml:space="preserve"> to the victim. The juvenile client put the victim in fear and then physically bat</w:t>
            </w:r>
            <w:r w:rsidR="00F73A57">
              <w:rPr>
                <w:b w:val="0"/>
              </w:rPr>
              <w:t xml:space="preserve">tered the victim. </w:t>
            </w:r>
            <w:r w:rsidR="00656D1C">
              <w:rPr>
                <w:b w:val="0"/>
              </w:rPr>
              <w:t xml:space="preserve"> </w:t>
            </w:r>
            <w:r w:rsidRPr="00021A4C">
              <w:rPr>
                <w:b w:val="0"/>
              </w:rPr>
              <w:t xml:space="preserve"> </w:t>
            </w:r>
          </w:p>
          <w:p w14:paraId="14A4CD39" w14:textId="60C84A38" w:rsidR="00C25B95" w:rsidRPr="002122A8" w:rsidRDefault="003D422E" w:rsidP="007D0DB9">
            <w:pPr>
              <w:pStyle w:val="BodyText"/>
              <w:ind w:left="535"/>
              <w:rPr>
                <w:b w:val="0"/>
                <w:bCs w:val="0"/>
              </w:rPr>
            </w:pPr>
            <w:r w:rsidRPr="002122A8">
              <w:rPr>
                <w:b w:val="0"/>
                <w:bCs w:val="0"/>
              </w:rPr>
              <w:t xml:space="preserve">  </w:t>
            </w: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EFB1520"/>
    <w:multiLevelType w:val="hybridMultilevel"/>
    <w:tmpl w:val="56346CC2"/>
    <w:lvl w:ilvl="0" w:tplc="04FC84F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38F6A4C"/>
    <w:multiLevelType w:val="hybridMultilevel"/>
    <w:tmpl w:val="C1D48510"/>
    <w:lvl w:ilvl="0" w:tplc="D85E422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1089693648">
    <w:abstractNumId w:val="3"/>
  </w:num>
  <w:num w:numId="4" w16cid:durableId="1992249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6630"/>
    <w:rsid w:val="00021A4C"/>
    <w:rsid w:val="00044E76"/>
    <w:rsid w:val="000517E4"/>
    <w:rsid w:val="000541C3"/>
    <w:rsid w:val="00054A21"/>
    <w:rsid w:val="0008079A"/>
    <w:rsid w:val="0008098A"/>
    <w:rsid w:val="0008100F"/>
    <w:rsid w:val="00081921"/>
    <w:rsid w:val="000A0518"/>
    <w:rsid w:val="000A4F2B"/>
    <w:rsid w:val="000B00AC"/>
    <w:rsid w:val="000B1FDF"/>
    <w:rsid w:val="000B66FF"/>
    <w:rsid w:val="000C0C5B"/>
    <w:rsid w:val="000C771F"/>
    <w:rsid w:val="000C7ED1"/>
    <w:rsid w:val="000E6014"/>
    <w:rsid w:val="000F1076"/>
    <w:rsid w:val="000F37F2"/>
    <w:rsid w:val="001305EC"/>
    <w:rsid w:val="001370EF"/>
    <w:rsid w:val="001628B1"/>
    <w:rsid w:val="00162BC5"/>
    <w:rsid w:val="00162F2C"/>
    <w:rsid w:val="00167EE2"/>
    <w:rsid w:val="001A3F87"/>
    <w:rsid w:val="001B3525"/>
    <w:rsid w:val="001C68EE"/>
    <w:rsid w:val="001E4C16"/>
    <w:rsid w:val="001F61C4"/>
    <w:rsid w:val="00200B22"/>
    <w:rsid w:val="002122A8"/>
    <w:rsid w:val="0022184F"/>
    <w:rsid w:val="00225B8C"/>
    <w:rsid w:val="00230146"/>
    <w:rsid w:val="0025077E"/>
    <w:rsid w:val="002569F3"/>
    <w:rsid w:val="002608B8"/>
    <w:rsid w:val="0027597B"/>
    <w:rsid w:val="00291D3F"/>
    <w:rsid w:val="002A452E"/>
    <w:rsid w:val="002A4CE9"/>
    <w:rsid w:val="002B28E9"/>
    <w:rsid w:val="002D14AB"/>
    <w:rsid w:val="002D3D65"/>
    <w:rsid w:val="002F30D2"/>
    <w:rsid w:val="00301D64"/>
    <w:rsid w:val="00305B67"/>
    <w:rsid w:val="00306F2A"/>
    <w:rsid w:val="00314A9E"/>
    <w:rsid w:val="003204C0"/>
    <w:rsid w:val="00332092"/>
    <w:rsid w:val="00332AA5"/>
    <w:rsid w:val="00340F27"/>
    <w:rsid w:val="00347651"/>
    <w:rsid w:val="00364ECC"/>
    <w:rsid w:val="0037239E"/>
    <w:rsid w:val="00372966"/>
    <w:rsid w:val="003737E1"/>
    <w:rsid w:val="00382160"/>
    <w:rsid w:val="003839CD"/>
    <w:rsid w:val="003A1119"/>
    <w:rsid w:val="003A1A2F"/>
    <w:rsid w:val="003A61FE"/>
    <w:rsid w:val="003B010C"/>
    <w:rsid w:val="003B4B6C"/>
    <w:rsid w:val="003B5049"/>
    <w:rsid w:val="003D3BCE"/>
    <w:rsid w:val="003D422E"/>
    <w:rsid w:val="003E1670"/>
    <w:rsid w:val="00431078"/>
    <w:rsid w:val="00446CE9"/>
    <w:rsid w:val="00481089"/>
    <w:rsid w:val="00496106"/>
    <w:rsid w:val="0049612C"/>
    <w:rsid w:val="004B241C"/>
    <w:rsid w:val="004B2738"/>
    <w:rsid w:val="005439B8"/>
    <w:rsid w:val="00552654"/>
    <w:rsid w:val="005616A4"/>
    <w:rsid w:val="00566083"/>
    <w:rsid w:val="005E6DB7"/>
    <w:rsid w:val="005E7B10"/>
    <w:rsid w:val="00602BA9"/>
    <w:rsid w:val="0061651C"/>
    <w:rsid w:val="006223DD"/>
    <w:rsid w:val="00641F31"/>
    <w:rsid w:val="00644B99"/>
    <w:rsid w:val="00656D1C"/>
    <w:rsid w:val="0066578A"/>
    <w:rsid w:val="00695340"/>
    <w:rsid w:val="006A23BE"/>
    <w:rsid w:val="006B2F02"/>
    <w:rsid w:val="006F4CAD"/>
    <w:rsid w:val="006F7345"/>
    <w:rsid w:val="007215FA"/>
    <w:rsid w:val="00723B2F"/>
    <w:rsid w:val="00740F66"/>
    <w:rsid w:val="00743B27"/>
    <w:rsid w:val="00792811"/>
    <w:rsid w:val="007A4432"/>
    <w:rsid w:val="007B5574"/>
    <w:rsid w:val="007B75CA"/>
    <w:rsid w:val="007D0DB9"/>
    <w:rsid w:val="007F0B66"/>
    <w:rsid w:val="007F6CC1"/>
    <w:rsid w:val="00813372"/>
    <w:rsid w:val="00821CFE"/>
    <w:rsid w:val="008524A4"/>
    <w:rsid w:val="00867B0F"/>
    <w:rsid w:val="0089169D"/>
    <w:rsid w:val="008972C6"/>
    <w:rsid w:val="008A3969"/>
    <w:rsid w:val="008A4DE7"/>
    <w:rsid w:val="008B270D"/>
    <w:rsid w:val="00917B22"/>
    <w:rsid w:val="00930EA9"/>
    <w:rsid w:val="009438E1"/>
    <w:rsid w:val="00947D18"/>
    <w:rsid w:val="009569DD"/>
    <w:rsid w:val="00961119"/>
    <w:rsid w:val="009928D6"/>
    <w:rsid w:val="009A12A6"/>
    <w:rsid w:val="009B6950"/>
    <w:rsid w:val="009C16EF"/>
    <w:rsid w:val="009C70ED"/>
    <w:rsid w:val="009D122A"/>
    <w:rsid w:val="00A12E33"/>
    <w:rsid w:val="00A42EAF"/>
    <w:rsid w:val="00A60B21"/>
    <w:rsid w:val="00A73DAE"/>
    <w:rsid w:val="00A862BA"/>
    <w:rsid w:val="00A8637F"/>
    <w:rsid w:val="00A978E4"/>
    <w:rsid w:val="00AB19B5"/>
    <w:rsid w:val="00B3085F"/>
    <w:rsid w:val="00B40071"/>
    <w:rsid w:val="00B41FCA"/>
    <w:rsid w:val="00B6197C"/>
    <w:rsid w:val="00B6420B"/>
    <w:rsid w:val="00B77CB1"/>
    <w:rsid w:val="00BA5474"/>
    <w:rsid w:val="00BD72D8"/>
    <w:rsid w:val="00C06FEA"/>
    <w:rsid w:val="00C11188"/>
    <w:rsid w:val="00C13160"/>
    <w:rsid w:val="00C24E55"/>
    <w:rsid w:val="00C2564B"/>
    <w:rsid w:val="00C25B95"/>
    <w:rsid w:val="00C32990"/>
    <w:rsid w:val="00C4324A"/>
    <w:rsid w:val="00C43676"/>
    <w:rsid w:val="00C46763"/>
    <w:rsid w:val="00C73CBC"/>
    <w:rsid w:val="00C80A8D"/>
    <w:rsid w:val="00C9265C"/>
    <w:rsid w:val="00CA3B4E"/>
    <w:rsid w:val="00CB1799"/>
    <w:rsid w:val="00CB3BA5"/>
    <w:rsid w:val="00CC14E0"/>
    <w:rsid w:val="00CC49C4"/>
    <w:rsid w:val="00CD29C7"/>
    <w:rsid w:val="00D0636F"/>
    <w:rsid w:val="00D12D45"/>
    <w:rsid w:val="00D17299"/>
    <w:rsid w:val="00D54894"/>
    <w:rsid w:val="00D611C2"/>
    <w:rsid w:val="00D66A0F"/>
    <w:rsid w:val="00D7404F"/>
    <w:rsid w:val="00D97846"/>
    <w:rsid w:val="00DA15AB"/>
    <w:rsid w:val="00DA2B60"/>
    <w:rsid w:val="00DA4105"/>
    <w:rsid w:val="00DD5F67"/>
    <w:rsid w:val="00E015DB"/>
    <w:rsid w:val="00E046A6"/>
    <w:rsid w:val="00E04851"/>
    <w:rsid w:val="00E31535"/>
    <w:rsid w:val="00E57505"/>
    <w:rsid w:val="00E5795A"/>
    <w:rsid w:val="00EB63A2"/>
    <w:rsid w:val="00ED111E"/>
    <w:rsid w:val="00EE01AA"/>
    <w:rsid w:val="00EE23DA"/>
    <w:rsid w:val="00EE5E9B"/>
    <w:rsid w:val="00EF4ADD"/>
    <w:rsid w:val="00F00E0C"/>
    <w:rsid w:val="00F0492D"/>
    <w:rsid w:val="00F141CE"/>
    <w:rsid w:val="00F22295"/>
    <w:rsid w:val="00F26FA3"/>
    <w:rsid w:val="00F33D21"/>
    <w:rsid w:val="00F36D7D"/>
    <w:rsid w:val="00F51697"/>
    <w:rsid w:val="00F70DDF"/>
    <w:rsid w:val="00F73A57"/>
    <w:rsid w:val="00F80F1A"/>
    <w:rsid w:val="00F87725"/>
    <w:rsid w:val="00F93549"/>
    <w:rsid w:val="00FA7A5E"/>
    <w:rsid w:val="00FC4FFA"/>
    <w:rsid w:val="00FD5090"/>
    <w:rsid w:val="00FE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C25B95"/>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C25B95"/>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35</cp:revision>
  <cp:lastPrinted>2025-01-08T18:10:00Z</cp:lastPrinted>
  <dcterms:created xsi:type="dcterms:W3CDTF">2025-08-08T19:31:00Z</dcterms:created>
  <dcterms:modified xsi:type="dcterms:W3CDTF">2025-08-08T21:31:00Z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